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5A825" w14:textId="77777777" w:rsidR="00DD6FBD" w:rsidRPr="00820B39" w:rsidRDefault="006E7B6D" w:rsidP="004D5182">
      <w:pPr>
        <w:spacing w:after="0"/>
        <w:rPr>
          <w:rFonts w:asciiTheme="minorHAnsi" w:hAnsiTheme="minorHAnsi" w:cstheme="minorHAnsi"/>
          <w:b/>
          <w:color w:val="000000"/>
        </w:rPr>
      </w:pPr>
      <w:r w:rsidRPr="00820B39">
        <w:rPr>
          <w:rFonts w:asciiTheme="minorHAnsi" w:hAnsiTheme="minorHAnsi" w:cstheme="minorHAnsi"/>
          <w:b/>
          <w:color w:val="000000"/>
        </w:rPr>
        <w:t xml:space="preserve">SYLABUS </w:t>
      </w:r>
      <w:r w:rsidRPr="00820B39">
        <w:rPr>
          <w:rFonts w:asciiTheme="minorHAnsi" w:hAnsiTheme="minorHAnsi" w:cstheme="minorHAnsi"/>
          <w:color w:val="000000"/>
        </w:rPr>
        <w:t xml:space="preserve">– </w:t>
      </w:r>
      <w:r w:rsidR="00DD6FBD" w:rsidRPr="00820B39">
        <w:rPr>
          <w:rFonts w:asciiTheme="minorHAnsi" w:hAnsiTheme="minorHAnsi" w:cstheme="minorHAnsi"/>
          <w:color w:val="000000"/>
        </w:rPr>
        <w:t xml:space="preserve">OPIS </w:t>
      </w:r>
      <w:r w:rsidR="00722B89" w:rsidRPr="00820B39">
        <w:rPr>
          <w:rFonts w:asciiTheme="minorHAnsi" w:hAnsiTheme="minorHAnsi" w:cstheme="minorHAnsi"/>
          <w:color w:val="000000"/>
        </w:rPr>
        <w:t>ZAJĘĆ</w:t>
      </w:r>
      <w:r w:rsidR="00425A90" w:rsidRPr="00820B39">
        <w:rPr>
          <w:rFonts w:asciiTheme="minorHAnsi" w:hAnsiTheme="minorHAnsi" w:cstheme="minorHAnsi"/>
          <w:color w:val="000000"/>
        </w:rPr>
        <w:t>/PRZEDMIOTU</w:t>
      </w:r>
      <w:r w:rsidR="00DD6FBD" w:rsidRPr="00820B39">
        <w:rPr>
          <w:rFonts w:asciiTheme="minorHAnsi" w:hAnsiTheme="minorHAnsi" w:cstheme="minorHAnsi"/>
          <w:b/>
          <w:color w:val="000000"/>
        </w:rPr>
        <w:t xml:space="preserve"> </w:t>
      </w:r>
    </w:p>
    <w:p w14:paraId="672A6659" w14:textId="77777777" w:rsidR="00865FA5" w:rsidRPr="00820B39" w:rsidRDefault="00865FA5" w:rsidP="004D5182">
      <w:pPr>
        <w:spacing w:after="0"/>
        <w:rPr>
          <w:rFonts w:asciiTheme="minorHAnsi" w:hAnsiTheme="minorHAnsi" w:cstheme="minorHAnsi"/>
          <w:b/>
          <w:color w:val="000000"/>
        </w:rPr>
      </w:pPr>
    </w:p>
    <w:p w14:paraId="4259B8A9" w14:textId="77777777" w:rsidR="00DD6FBD" w:rsidRPr="00820B39" w:rsidRDefault="00865FA5" w:rsidP="004D5182">
      <w:pPr>
        <w:spacing w:after="0"/>
        <w:rPr>
          <w:rFonts w:asciiTheme="minorHAnsi" w:hAnsiTheme="minorHAnsi" w:cstheme="minorHAnsi"/>
          <w:b/>
        </w:rPr>
      </w:pPr>
      <w:r w:rsidRPr="00820B39">
        <w:rPr>
          <w:rFonts w:asciiTheme="minorHAnsi" w:hAnsiTheme="minorHAnsi" w:cstheme="minorHAnsi"/>
          <w:b/>
        </w:rPr>
        <w:t xml:space="preserve">I. </w:t>
      </w:r>
      <w:r w:rsidR="00DD6FBD" w:rsidRPr="00820B39">
        <w:rPr>
          <w:rFonts w:asciiTheme="minorHAnsi" w:hAnsiTheme="minorHAnsi" w:cstheme="minorHAnsi"/>
          <w:b/>
        </w:rPr>
        <w:t>Informacje ogólne</w:t>
      </w:r>
    </w:p>
    <w:p w14:paraId="0D78E019" w14:textId="77777777" w:rsidR="00285A6C" w:rsidRPr="00820B39" w:rsidRDefault="00904ADC" w:rsidP="004D5182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 xml:space="preserve">Nazwa </w:t>
      </w:r>
      <w:r w:rsidR="0009605F" w:rsidRPr="00820B39">
        <w:rPr>
          <w:rFonts w:asciiTheme="minorHAnsi" w:hAnsiTheme="minorHAnsi" w:cstheme="minorHAnsi"/>
        </w:rPr>
        <w:t>zajęć</w:t>
      </w:r>
      <w:r w:rsidR="00425A90" w:rsidRPr="00820B39">
        <w:rPr>
          <w:rFonts w:asciiTheme="minorHAnsi" w:hAnsiTheme="minorHAnsi" w:cstheme="minorHAnsi"/>
        </w:rPr>
        <w:t>/przedmiotu</w:t>
      </w:r>
      <w:r w:rsidR="00625E18" w:rsidRPr="00820B39">
        <w:rPr>
          <w:rFonts w:asciiTheme="minorHAnsi" w:hAnsiTheme="minorHAnsi" w:cstheme="minorHAnsi"/>
        </w:rPr>
        <w:t>:</w:t>
      </w:r>
      <w:r w:rsidR="002A00F5" w:rsidRPr="00820B39">
        <w:rPr>
          <w:rFonts w:asciiTheme="minorHAnsi" w:hAnsiTheme="minorHAnsi" w:cstheme="minorHAnsi"/>
        </w:rPr>
        <w:t xml:space="preserve"> </w:t>
      </w:r>
      <w:r w:rsidR="002A00F5" w:rsidRPr="00820B39">
        <w:rPr>
          <w:rFonts w:asciiTheme="minorHAnsi" w:hAnsiTheme="minorHAnsi" w:cstheme="minorHAnsi"/>
          <w:b/>
        </w:rPr>
        <w:t>Gramatyka opisowa języka węgierskiego</w:t>
      </w:r>
    </w:p>
    <w:p w14:paraId="6EE58485" w14:textId="77777777" w:rsidR="00DD6FBD" w:rsidRPr="00820B39" w:rsidRDefault="00DD6FBD" w:rsidP="004D5182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 xml:space="preserve">Kod </w:t>
      </w:r>
      <w:r w:rsidR="00425A90" w:rsidRPr="00820B39">
        <w:rPr>
          <w:rFonts w:asciiTheme="minorHAnsi" w:hAnsiTheme="minorHAnsi" w:cstheme="minorHAnsi"/>
        </w:rPr>
        <w:t>zajęć/przedmiotu</w:t>
      </w:r>
      <w:r w:rsidR="00625E18" w:rsidRPr="00820B39">
        <w:rPr>
          <w:rFonts w:asciiTheme="minorHAnsi" w:hAnsiTheme="minorHAnsi" w:cstheme="minorHAnsi"/>
        </w:rPr>
        <w:t>:</w:t>
      </w:r>
      <w:r w:rsidR="00285A6C" w:rsidRPr="00820B39">
        <w:rPr>
          <w:rFonts w:asciiTheme="minorHAnsi" w:hAnsiTheme="minorHAnsi" w:cstheme="minorHAnsi"/>
        </w:rPr>
        <w:t xml:space="preserve"> </w:t>
      </w:r>
      <w:r w:rsidR="00DD49DE" w:rsidRPr="00820B39">
        <w:rPr>
          <w:rFonts w:asciiTheme="minorHAnsi" w:hAnsiTheme="minorHAnsi" w:cstheme="minorHAnsi"/>
          <w:b/>
        </w:rPr>
        <w:t>09-FRGOJW-56, 09-FRGOJW-66</w:t>
      </w:r>
    </w:p>
    <w:p w14:paraId="1A40C279" w14:textId="77777777" w:rsidR="00DD6FBD" w:rsidRPr="00820B39" w:rsidRDefault="000645AB" w:rsidP="004D5182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 xml:space="preserve">Rodzaj </w:t>
      </w:r>
      <w:r w:rsidR="00425A90" w:rsidRPr="00820B39">
        <w:rPr>
          <w:rFonts w:asciiTheme="minorHAnsi" w:hAnsiTheme="minorHAnsi" w:cstheme="minorHAnsi"/>
        </w:rPr>
        <w:t>zajęć/przedmiotu</w:t>
      </w:r>
      <w:r w:rsidR="0009605F" w:rsidRPr="00820B39">
        <w:rPr>
          <w:rFonts w:asciiTheme="minorHAnsi" w:hAnsiTheme="minorHAnsi" w:cstheme="minorHAnsi"/>
        </w:rPr>
        <w:t xml:space="preserve"> </w:t>
      </w:r>
      <w:r w:rsidRPr="00820B39">
        <w:rPr>
          <w:rFonts w:asciiTheme="minorHAnsi" w:hAnsiTheme="minorHAnsi" w:cstheme="minorHAnsi"/>
        </w:rPr>
        <w:t>(</w:t>
      </w:r>
      <w:r w:rsidR="00DD6FBD" w:rsidRPr="00820B39">
        <w:rPr>
          <w:rFonts w:asciiTheme="minorHAnsi" w:hAnsiTheme="minorHAnsi" w:cstheme="minorHAnsi"/>
        </w:rPr>
        <w:t>obowiązkowy lub fakultatywny</w:t>
      </w:r>
      <w:r w:rsidRPr="00820B39">
        <w:rPr>
          <w:rFonts w:asciiTheme="minorHAnsi" w:hAnsiTheme="minorHAnsi" w:cstheme="minorHAnsi"/>
        </w:rPr>
        <w:t>)</w:t>
      </w:r>
      <w:r w:rsidR="00625E18" w:rsidRPr="00820B39">
        <w:rPr>
          <w:rFonts w:asciiTheme="minorHAnsi" w:hAnsiTheme="minorHAnsi" w:cstheme="minorHAnsi"/>
        </w:rPr>
        <w:t>:</w:t>
      </w:r>
      <w:r w:rsidR="002A00F5" w:rsidRPr="00820B39">
        <w:rPr>
          <w:rFonts w:asciiTheme="minorHAnsi" w:hAnsiTheme="minorHAnsi" w:cstheme="minorHAnsi"/>
        </w:rPr>
        <w:t xml:space="preserve"> </w:t>
      </w:r>
      <w:r w:rsidR="002A00F5" w:rsidRPr="00820B39">
        <w:rPr>
          <w:rFonts w:asciiTheme="minorHAnsi" w:hAnsiTheme="minorHAnsi" w:cstheme="minorHAnsi"/>
          <w:b/>
        </w:rPr>
        <w:t>obowiązkowy</w:t>
      </w:r>
    </w:p>
    <w:p w14:paraId="42DB1A46" w14:textId="2FDAED23" w:rsidR="00DD6FBD" w:rsidRPr="00820B39" w:rsidRDefault="00DD6FBD" w:rsidP="004D5182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>Kierunek studiów</w:t>
      </w:r>
      <w:r w:rsidR="008C0DE4" w:rsidRPr="00820B39">
        <w:rPr>
          <w:rFonts w:asciiTheme="minorHAnsi" w:hAnsiTheme="minorHAnsi" w:cstheme="minorHAnsi"/>
        </w:rPr>
        <w:t>:</w:t>
      </w:r>
      <w:r w:rsidR="00285A6C" w:rsidRPr="00820B39">
        <w:rPr>
          <w:rFonts w:asciiTheme="minorHAnsi" w:hAnsiTheme="minorHAnsi" w:cstheme="minorHAnsi"/>
        </w:rPr>
        <w:t xml:space="preserve"> </w:t>
      </w:r>
      <w:r w:rsidR="004D5182" w:rsidRPr="00820B39">
        <w:rPr>
          <w:rFonts w:asciiTheme="minorHAnsi" w:hAnsiTheme="minorHAnsi" w:cstheme="minorHAnsi"/>
          <w:b/>
        </w:rPr>
        <w:t>F</w:t>
      </w:r>
      <w:r w:rsidR="002A00F5" w:rsidRPr="00820B39">
        <w:rPr>
          <w:rFonts w:asciiTheme="minorHAnsi" w:hAnsiTheme="minorHAnsi" w:cstheme="minorHAnsi"/>
          <w:b/>
        </w:rPr>
        <w:t>ilologie regionów</w:t>
      </w:r>
      <w:r w:rsidR="002A00F5" w:rsidRPr="00820B39">
        <w:rPr>
          <w:rFonts w:asciiTheme="minorHAnsi" w:hAnsiTheme="minorHAnsi" w:cstheme="minorHAnsi"/>
        </w:rPr>
        <w:t xml:space="preserve">, specjalność: </w:t>
      </w:r>
      <w:r w:rsidR="002A00F5" w:rsidRPr="00820B39">
        <w:rPr>
          <w:rFonts w:asciiTheme="minorHAnsi" w:hAnsiTheme="minorHAnsi" w:cstheme="minorHAnsi"/>
          <w:b/>
        </w:rPr>
        <w:t>filologia węgierska</w:t>
      </w:r>
    </w:p>
    <w:p w14:paraId="7B6DE553" w14:textId="77777777" w:rsidR="00DD6FBD" w:rsidRPr="00820B39" w:rsidRDefault="000645AB" w:rsidP="004D5182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 xml:space="preserve">Poziom </w:t>
      </w:r>
      <w:r w:rsidR="006E7B6D" w:rsidRPr="00820B39">
        <w:rPr>
          <w:rFonts w:asciiTheme="minorHAnsi" w:hAnsiTheme="minorHAnsi" w:cstheme="minorHAnsi"/>
        </w:rPr>
        <w:t>studiów</w:t>
      </w:r>
      <w:r w:rsidR="00092E98" w:rsidRPr="00820B39">
        <w:rPr>
          <w:rFonts w:asciiTheme="minorHAnsi" w:hAnsiTheme="minorHAnsi" w:cstheme="minorHAnsi"/>
        </w:rPr>
        <w:t xml:space="preserve"> </w:t>
      </w:r>
      <w:r w:rsidRPr="00820B39">
        <w:rPr>
          <w:rFonts w:asciiTheme="minorHAnsi" w:hAnsiTheme="minorHAnsi" w:cstheme="minorHAnsi"/>
        </w:rPr>
        <w:t>(</w:t>
      </w:r>
      <w:r w:rsidR="00DD6FBD" w:rsidRPr="00820B39">
        <w:rPr>
          <w:rFonts w:asciiTheme="minorHAnsi" w:hAnsiTheme="minorHAnsi" w:cstheme="minorHAnsi"/>
        </w:rPr>
        <w:t>I lub II stopień, jednolite studia magisterskie</w:t>
      </w:r>
      <w:r w:rsidRPr="00820B39">
        <w:rPr>
          <w:rFonts w:asciiTheme="minorHAnsi" w:hAnsiTheme="minorHAnsi" w:cstheme="minorHAnsi"/>
        </w:rPr>
        <w:t>)</w:t>
      </w:r>
      <w:r w:rsidR="00625E18" w:rsidRPr="00820B39">
        <w:rPr>
          <w:rFonts w:asciiTheme="minorHAnsi" w:hAnsiTheme="minorHAnsi" w:cstheme="minorHAnsi"/>
        </w:rPr>
        <w:t>:</w:t>
      </w:r>
      <w:r w:rsidR="00285A6C" w:rsidRPr="00820B39">
        <w:rPr>
          <w:rFonts w:asciiTheme="minorHAnsi" w:hAnsiTheme="minorHAnsi" w:cstheme="minorHAnsi"/>
        </w:rPr>
        <w:t xml:space="preserve"> </w:t>
      </w:r>
      <w:r w:rsidR="002A00F5" w:rsidRPr="00820B39">
        <w:rPr>
          <w:rFonts w:asciiTheme="minorHAnsi" w:hAnsiTheme="minorHAnsi" w:cstheme="minorHAnsi"/>
          <w:b/>
        </w:rPr>
        <w:t>I stopień</w:t>
      </w:r>
    </w:p>
    <w:p w14:paraId="570740E6" w14:textId="77777777" w:rsidR="00E34912" w:rsidRPr="00820B39" w:rsidRDefault="00092E98" w:rsidP="004D5182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 xml:space="preserve">Profil </w:t>
      </w:r>
      <w:r w:rsidR="006E7B6D" w:rsidRPr="00820B39">
        <w:rPr>
          <w:rFonts w:asciiTheme="minorHAnsi" w:hAnsiTheme="minorHAnsi" w:cstheme="minorHAnsi"/>
        </w:rPr>
        <w:t>studiów</w:t>
      </w:r>
      <w:r w:rsidRPr="00820B39">
        <w:rPr>
          <w:rFonts w:asciiTheme="minorHAnsi" w:hAnsiTheme="minorHAnsi" w:cstheme="minorHAnsi"/>
        </w:rPr>
        <w:t xml:space="preserve"> (</w:t>
      </w:r>
      <w:proofErr w:type="spellStart"/>
      <w:r w:rsidRPr="00820B39">
        <w:rPr>
          <w:rFonts w:asciiTheme="minorHAnsi" w:hAnsiTheme="minorHAnsi" w:cstheme="minorHAnsi"/>
        </w:rPr>
        <w:t>ogólnoakademicki</w:t>
      </w:r>
      <w:proofErr w:type="spellEnd"/>
      <w:r w:rsidR="00E34912" w:rsidRPr="00820B39">
        <w:rPr>
          <w:rFonts w:asciiTheme="minorHAnsi" w:hAnsiTheme="minorHAnsi" w:cstheme="minorHAnsi"/>
        </w:rPr>
        <w:t xml:space="preserve"> </w:t>
      </w:r>
      <w:r w:rsidRPr="00820B39">
        <w:rPr>
          <w:rFonts w:asciiTheme="minorHAnsi" w:hAnsiTheme="minorHAnsi" w:cstheme="minorHAnsi"/>
        </w:rPr>
        <w:t>/</w:t>
      </w:r>
      <w:r w:rsidR="00E34912" w:rsidRPr="00820B39">
        <w:rPr>
          <w:rFonts w:asciiTheme="minorHAnsi" w:hAnsiTheme="minorHAnsi" w:cstheme="minorHAnsi"/>
        </w:rPr>
        <w:t xml:space="preserve"> </w:t>
      </w:r>
      <w:r w:rsidRPr="00820B39">
        <w:rPr>
          <w:rFonts w:asciiTheme="minorHAnsi" w:hAnsiTheme="minorHAnsi" w:cstheme="minorHAnsi"/>
        </w:rPr>
        <w:t>praktyczny)</w:t>
      </w:r>
      <w:r w:rsidR="00625E18" w:rsidRPr="00820B39">
        <w:rPr>
          <w:rFonts w:asciiTheme="minorHAnsi" w:hAnsiTheme="minorHAnsi" w:cstheme="minorHAnsi"/>
        </w:rPr>
        <w:t>:</w:t>
      </w:r>
      <w:r w:rsidR="002A00F5" w:rsidRPr="00820B39">
        <w:rPr>
          <w:rFonts w:asciiTheme="minorHAnsi" w:hAnsiTheme="minorHAnsi" w:cstheme="minorHAnsi"/>
        </w:rPr>
        <w:t xml:space="preserve"> </w:t>
      </w:r>
      <w:proofErr w:type="spellStart"/>
      <w:r w:rsidR="002A00F5" w:rsidRPr="00820B39">
        <w:rPr>
          <w:rFonts w:asciiTheme="minorHAnsi" w:hAnsiTheme="minorHAnsi" w:cstheme="minorHAnsi"/>
          <w:b/>
        </w:rPr>
        <w:t>ogólnoakademicki</w:t>
      </w:r>
      <w:proofErr w:type="spellEnd"/>
    </w:p>
    <w:p w14:paraId="25744B54" w14:textId="77777777" w:rsidR="00DD6FBD" w:rsidRPr="00820B39" w:rsidRDefault="00DD6FBD" w:rsidP="004D5182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>Rok studiów (jeśli obowiązuje)</w:t>
      </w:r>
      <w:r w:rsidR="00625E18" w:rsidRPr="00820B39">
        <w:rPr>
          <w:rFonts w:asciiTheme="minorHAnsi" w:hAnsiTheme="minorHAnsi" w:cstheme="minorHAnsi"/>
        </w:rPr>
        <w:t>:</w:t>
      </w:r>
      <w:r w:rsidR="002A00F5" w:rsidRPr="00820B39">
        <w:rPr>
          <w:rFonts w:asciiTheme="minorHAnsi" w:hAnsiTheme="minorHAnsi" w:cstheme="minorHAnsi"/>
        </w:rPr>
        <w:t xml:space="preserve"> </w:t>
      </w:r>
      <w:r w:rsidR="009A23C8" w:rsidRPr="00820B39">
        <w:rPr>
          <w:rFonts w:asciiTheme="minorHAnsi" w:hAnsiTheme="minorHAnsi" w:cstheme="minorHAnsi"/>
          <w:b/>
        </w:rPr>
        <w:t>3</w:t>
      </w:r>
      <w:r w:rsidR="005E44FC" w:rsidRPr="00820B39">
        <w:rPr>
          <w:rFonts w:asciiTheme="minorHAnsi" w:hAnsiTheme="minorHAnsi" w:cstheme="minorHAnsi"/>
          <w:b/>
        </w:rPr>
        <w:t xml:space="preserve"> rok</w:t>
      </w:r>
    </w:p>
    <w:p w14:paraId="211A406F" w14:textId="77777777" w:rsidR="00DD6FBD" w:rsidRPr="00820B39" w:rsidRDefault="00DD6FBD" w:rsidP="004D5182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>Rodzaje zajęć i liczba godzin (np.</w:t>
      </w:r>
      <w:r w:rsidR="00427589" w:rsidRPr="00820B39">
        <w:rPr>
          <w:rFonts w:asciiTheme="minorHAnsi" w:hAnsiTheme="minorHAnsi" w:cstheme="minorHAnsi"/>
        </w:rPr>
        <w:t>:</w:t>
      </w:r>
      <w:r w:rsidRPr="00820B39">
        <w:rPr>
          <w:rFonts w:asciiTheme="minorHAnsi" w:hAnsiTheme="minorHAnsi" w:cstheme="minorHAnsi"/>
        </w:rPr>
        <w:t xml:space="preserve"> 15 h W, 30 h </w:t>
      </w:r>
      <w:r w:rsidR="000140A2" w:rsidRPr="00820B39">
        <w:rPr>
          <w:rFonts w:asciiTheme="minorHAnsi" w:hAnsiTheme="minorHAnsi" w:cstheme="minorHAnsi"/>
        </w:rPr>
        <w:t>ĆW</w:t>
      </w:r>
      <w:r w:rsidRPr="00820B39">
        <w:rPr>
          <w:rFonts w:asciiTheme="minorHAnsi" w:hAnsiTheme="minorHAnsi" w:cstheme="minorHAnsi"/>
        </w:rPr>
        <w:t>)</w:t>
      </w:r>
      <w:r w:rsidR="00625E18" w:rsidRPr="00820B39">
        <w:rPr>
          <w:rFonts w:asciiTheme="minorHAnsi" w:hAnsiTheme="minorHAnsi" w:cstheme="minorHAnsi"/>
        </w:rPr>
        <w:t>:</w:t>
      </w:r>
      <w:r w:rsidR="002A00F5" w:rsidRPr="00820B39">
        <w:rPr>
          <w:rFonts w:asciiTheme="minorHAnsi" w:hAnsiTheme="minorHAnsi" w:cstheme="minorHAnsi"/>
        </w:rPr>
        <w:t xml:space="preserve"> </w:t>
      </w:r>
      <w:r w:rsidR="005E44FC" w:rsidRPr="00820B39">
        <w:rPr>
          <w:rFonts w:asciiTheme="minorHAnsi" w:hAnsiTheme="minorHAnsi" w:cstheme="minorHAnsi"/>
          <w:b/>
        </w:rPr>
        <w:t>60</w:t>
      </w:r>
      <w:r w:rsidR="002A00F5" w:rsidRPr="00820B39">
        <w:rPr>
          <w:rFonts w:asciiTheme="minorHAnsi" w:hAnsiTheme="minorHAnsi" w:cstheme="minorHAnsi"/>
          <w:b/>
        </w:rPr>
        <w:t>h ĆW</w:t>
      </w:r>
    </w:p>
    <w:p w14:paraId="6621B339" w14:textId="16B022E4" w:rsidR="00DD6FBD" w:rsidRPr="00820B39" w:rsidRDefault="17C0F9C9" w:rsidP="004D5182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>Liczba punktów ECTS: 4</w:t>
      </w:r>
    </w:p>
    <w:p w14:paraId="7F27F45A" w14:textId="556B6598" w:rsidR="00DD6FBD" w:rsidRPr="00820B39" w:rsidRDefault="00DD6FBD" w:rsidP="004D5182">
      <w:pPr>
        <w:pStyle w:val="Akapitzlist"/>
        <w:numPr>
          <w:ilvl w:val="0"/>
          <w:numId w:val="1"/>
        </w:numPr>
        <w:spacing w:after="0"/>
        <w:ind w:left="709" w:hanging="426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>Imię, nazwisko, tytuł</w:t>
      </w:r>
      <w:r w:rsidR="00E34912" w:rsidRPr="00820B39">
        <w:rPr>
          <w:rFonts w:asciiTheme="minorHAnsi" w:hAnsiTheme="minorHAnsi" w:cstheme="minorHAnsi"/>
        </w:rPr>
        <w:t xml:space="preserve"> </w:t>
      </w:r>
      <w:r w:rsidRPr="00820B39">
        <w:rPr>
          <w:rFonts w:asciiTheme="minorHAnsi" w:hAnsiTheme="minorHAnsi" w:cstheme="minorHAnsi"/>
        </w:rPr>
        <w:t>/</w:t>
      </w:r>
      <w:r w:rsidR="00E34912" w:rsidRPr="00820B39">
        <w:rPr>
          <w:rFonts w:asciiTheme="minorHAnsi" w:hAnsiTheme="minorHAnsi" w:cstheme="minorHAnsi"/>
        </w:rPr>
        <w:t xml:space="preserve"> </w:t>
      </w:r>
      <w:r w:rsidRPr="00820B39">
        <w:rPr>
          <w:rFonts w:asciiTheme="minorHAnsi" w:hAnsiTheme="minorHAnsi" w:cstheme="minorHAnsi"/>
        </w:rPr>
        <w:t>stopień naukowy, adre</w:t>
      </w:r>
      <w:r w:rsidR="004259FC" w:rsidRPr="00820B39">
        <w:rPr>
          <w:rFonts w:asciiTheme="minorHAnsi" w:hAnsiTheme="minorHAnsi" w:cstheme="minorHAnsi"/>
        </w:rPr>
        <w:t>s e-mail prowadzącego</w:t>
      </w:r>
      <w:r w:rsidRPr="00820B39">
        <w:rPr>
          <w:rFonts w:asciiTheme="minorHAnsi" w:hAnsiTheme="minorHAnsi" w:cstheme="minorHAnsi"/>
        </w:rPr>
        <w:t xml:space="preserve"> zajęcia</w:t>
      </w:r>
      <w:r w:rsidR="004259FC" w:rsidRPr="00820B39">
        <w:rPr>
          <w:rFonts w:asciiTheme="minorHAnsi" w:hAnsiTheme="minorHAnsi" w:cstheme="minorHAnsi"/>
        </w:rPr>
        <w:t>:</w:t>
      </w:r>
      <w:r w:rsidR="002A00F5" w:rsidRPr="00820B39">
        <w:rPr>
          <w:rFonts w:asciiTheme="minorHAnsi" w:hAnsiTheme="minorHAnsi" w:cstheme="minorHAnsi"/>
        </w:rPr>
        <w:t xml:space="preserve"> </w:t>
      </w:r>
      <w:r w:rsidR="002A00F5" w:rsidRPr="00820B39">
        <w:rPr>
          <w:rFonts w:asciiTheme="minorHAnsi" w:hAnsiTheme="minorHAnsi" w:cstheme="minorHAnsi"/>
          <w:b/>
        </w:rPr>
        <w:t>Paweł Kornatowski, d</w:t>
      </w:r>
      <w:r w:rsidR="008415E5" w:rsidRPr="00820B39">
        <w:rPr>
          <w:rFonts w:asciiTheme="minorHAnsi" w:hAnsiTheme="minorHAnsi" w:cstheme="minorHAnsi"/>
          <w:b/>
        </w:rPr>
        <w:t>okto</w:t>
      </w:r>
      <w:r w:rsidR="002A00F5" w:rsidRPr="00820B39">
        <w:rPr>
          <w:rFonts w:asciiTheme="minorHAnsi" w:hAnsiTheme="minorHAnsi" w:cstheme="minorHAnsi"/>
          <w:b/>
        </w:rPr>
        <w:t>r, pawkorn@amu.edu.pl</w:t>
      </w:r>
    </w:p>
    <w:p w14:paraId="72FFC881" w14:textId="77777777" w:rsidR="008415E5" w:rsidRPr="00820B39" w:rsidRDefault="00DD6FBD" w:rsidP="004D5182">
      <w:pPr>
        <w:pStyle w:val="Akapitzlist"/>
        <w:numPr>
          <w:ilvl w:val="0"/>
          <w:numId w:val="1"/>
        </w:numPr>
        <w:spacing w:after="0"/>
        <w:ind w:left="709" w:hanging="426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>Język wykładowy</w:t>
      </w:r>
      <w:r w:rsidR="004259FC" w:rsidRPr="00820B39">
        <w:rPr>
          <w:rFonts w:asciiTheme="minorHAnsi" w:hAnsiTheme="minorHAnsi" w:cstheme="minorHAnsi"/>
        </w:rPr>
        <w:t>:</w:t>
      </w:r>
      <w:r w:rsidR="002A00F5" w:rsidRPr="00820B39">
        <w:rPr>
          <w:rFonts w:asciiTheme="minorHAnsi" w:hAnsiTheme="minorHAnsi" w:cstheme="minorHAnsi"/>
        </w:rPr>
        <w:t xml:space="preserve"> </w:t>
      </w:r>
      <w:r w:rsidR="002A00F5" w:rsidRPr="00820B39">
        <w:rPr>
          <w:rFonts w:asciiTheme="minorHAnsi" w:hAnsiTheme="minorHAnsi" w:cstheme="minorHAnsi"/>
          <w:b/>
        </w:rPr>
        <w:t>polski z wprowadzeniem węgierskiej terminologii</w:t>
      </w:r>
    </w:p>
    <w:p w14:paraId="4951BDB4" w14:textId="349EEEAA" w:rsidR="00722B89" w:rsidRPr="00820B39" w:rsidRDefault="17C0F9C9" w:rsidP="004D5182">
      <w:pPr>
        <w:pStyle w:val="Akapitzlist"/>
        <w:numPr>
          <w:ilvl w:val="0"/>
          <w:numId w:val="1"/>
        </w:numPr>
        <w:spacing w:after="0"/>
        <w:ind w:left="709" w:hanging="426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 xml:space="preserve">Zajęcia / przedmiot prowadzone zdalnie (e-learning): </w:t>
      </w:r>
      <w:r w:rsidR="00AF765F" w:rsidRPr="00820B39">
        <w:rPr>
          <w:rFonts w:asciiTheme="minorHAnsi" w:hAnsiTheme="minorHAnsi" w:cstheme="minorHAnsi"/>
          <w:b/>
          <w:bCs/>
        </w:rPr>
        <w:t>stacjonarnie lub zdalnie</w:t>
      </w:r>
    </w:p>
    <w:p w14:paraId="0A37501D" w14:textId="77777777" w:rsidR="00650E93" w:rsidRPr="00820B39" w:rsidRDefault="00650E93" w:rsidP="004D5182">
      <w:pPr>
        <w:spacing w:after="0"/>
        <w:rPr>
          <w:rFonts w:asciiTheme="minorHAnsi" w:hAnsiTheme="minorHAnsi" w:cstheme="minorHAnsi"/>
        </w:rPr>
      </w:pPr>
    </w:p>
    <w:p w14:paraId="623F0170" w14:textId="77777777" w:rsidR="00DD6FBD" w:rsidRPr="00820B39" w:rsidRDefault="00865FA5" w:rsidP="004D5182">
      <w:pPr>
        <w:spacing w:after="0"/>
        <w:rPr>
          <w:rFonts w:asciiTheme="minorHAnsi" w:hAnsiTheme="minorHAnsi" w:cstheme="minorHAnsi"/>
          <w:b/>
        </w:rPr>
      </w:pPr>
      <w:r w:rsidRPr="00820B39">
        <w:rPr>
          <w:rFonts w:asciiTheme="minorHAnsi" w:hAnsiTheme="minorHAnsi" w:cstheme="minorHAnsi"/>
          <w:b/>
        </w:rPr>
        <w:t xml:space="preserve">II. </w:t>
      </w:r>
      <w:r w:rsidR="00DD6FBD" w:rsidRPr="00820B39">
        <w:rPr>
          <w:rFonts w:asciiTheme="minorHAnsi" w:hAnsiTheme="minorHAnsi" w:cstheme="minorHAnsi"/>
          <w:b/>
        </w:rPr>
        <w:t>Informacje szczegóło</w:t>
      </w:r>
      <w:r w:rsidR="00151A6B" w:rsidRPr="00820B39">
        <w:rPr>
          <w:rFonts w:asciiTheme="minorHAnsi" w:hAnsiTheme="minorHAnsi" w:cstheme="minorHAnsi"/>
          <w:b/>
        </w:rPr>
        <w:t>we</w:t>
      </w:r>
    </w:p>
    <w:p w14:paraId="344F2762" w14:textId="77777777" w:rsidR="00DD6FBD" w:rsidRPr="00820B39" w:rsidRDefault="00AA3934" w:rsidP="004D5182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 xml:space="preserve">1. </w:t>
      </w:r>
      <w:r w:rsidR="00DD6FBD" w:rsidRPr="00820B39">
        <w:rPr>
          <w:rFonts w:asciiTheme="minorHAnsi" w:hAnsiTheme="minorHAnsi" w:cstheme="minorHAnsi"/>
        </w:rPr>
        <w:t>Cel</w:t>
      </w:r>
      <w:r w:rsidR="00151A6B" w:rsidRPr="00820B39">
        <w:rPr>
          <w:rFonts w:asciiTheme="minorHAnsi" w:hAnsiTheme="minorHAnsi" w:cstheme="minorHAnsi"/>
        </w:rPr>
        <w:t>e</w:t>
      </w:r>
      <w:r w:rsidR="00FE144F" w:rsidRPr="00820B39">
        <w:rPr>
          <w:rFonts w:asciiTheme="minorHAnsi" w:hAnsiTheme="minorHAnsi" w:cstheme="minorHAnsi"/>
        </w:rPr>
        <w:t xml:space="preserve"> </w:t>
      </w:r>
      <w:r w:rsidR="00425A90" w:rsidRPr="00820B39">
        <w:rPr>
          <w:rFonts w:asciiTheme="minorHAnsi" w:hAnsiTheme="minorHAnsi" w:cstheme="minorHAnsi"/>
        </w:rPr>
        <w:t>zajęć/przedmiotu</w:t>
      </w:r>
      <w:r w:rsidR="007E06A1" w:rsidRPr="00820B39">
        <w:rPr>
          <w:rFonts w:asciiTheme="minorHAnsi" w:hAnsiTheme="minorHAnsi" w:cstheme="minorHAnsi"/>
        </w:rPr>
        <w:t>:</w:t>
      </w:r>
    </w:p>
    <w:p w14:paraId="5DAB6C7B" w14:textId="77777777" w:rsidR="00EA0748" w:rsidRPr="00820B39" w:rsidRDefault="00EA0748" w:rsidP="004D5182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7763"/>
      </w:tblGrid>
      <w:tr w:rsidR="00EA0748" w:rsidRPr="00820B39" w14:paraId="4B30A3A2" w14:textId="77777777" w:rsidTr="00744BD8">
        <w:trPr>
          <w:cantSplit/>
        </w:trPr>
        <w:tc>
          <w:tcPr>
            <w:tcW w:w="1593" w:type="dxa"/>
            <w:vAlign w:val="center"/>
          </w:tcPr>
          <w:p w14:paraId="3AE1082B" w14:textId="77777777" w:rsidR="00EA0748" w:rsidRPr="00820B39" w:rsidRDefault="00EA0748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C_01</w:t>
            </w:r>
          </w:p>
        </w:tc>
        <w:tc>
          <w:tcPr>
            <w:tcW w:w="7763" w:type="dxa"/>
            <w:vAlign w:val="center"/>
          </w:tcPr>
          <w:p w14:paraId="6AA50F8D" w14:textId="77777777" w:rsidR="00EA0748" w:rsidRPr="00820B39" w:rsidRDefault="00EA0748" w:rsidP="004D518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 xml:space="preserve">zapoznanie się z podstawową wiedzą na temat funkcjonowania języka węgierskiego w zakresie </w:t>
            </w:r>
            <w:r w:rsidR="009A23C8" w:rsidRPr="00820B39">
              <w:rPr>
                <w:rFonts w:asciiTheme="minorHAnsi" w:hAnsiTheme="minorHAnsi" w:cstheme="minorHAnsi"/>
              </w:rPr>
              <w:t>składni</w:t>
            </w:r>
            <w:r w:rsidR="00ED1560" w:rsidRPr="00820B39">
              <w:rPr>
                <w:rFonts w:asciiTheme="minorHAnsi" w:hAnsiTheme="minorHAnsi" w:cstheme="minorHAnsi"/>
              </w:rPr>
              <w:t xml:space="preserve"> i leksykologii</w:t>
            </w:r>
          </w:p>
        </w:tc>
      </w:tr>
      <w:tr w:rsidR="00ED1560" w:rsidRPr="00820B39" w14:paraId="46C4246D" w14:textId="77777777" w:rsidTr="00744BD8">
        <w:trPr>
          <w:cantSplit/>
        </w:trPr>
        <w:tc>
          <w:tcPr>
            <w:tcW w:w="1593" w:type="dxa"/>
            <w:vAlign w:val="center"/>
          </w:tcPr>
          <w:p w14:paraId="1A38B141" w14:textId="77777777" w:rsidR="00ED1560" w:rsidRPr="00820B39" w:rsidRDefault="00ED1560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C_02</w:t>
            </w:r>
          </w:p>
        </w:tc>
        <w:tc>
          <w:tcPr>
            <w:tcW w:w="7763" w:type="dxa"/>
            <w:vAlign w:val="center"/>
          </w:tcPr>
          <w:p w14:paraId="3F349000" w14:textId="77777777" w:rsidR="00ED1560" w:rsidRPr="00820B39" w:rsidRDefault="00ED1560" w:rsidP="004D518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 xml:space="preserve">przekazanie wiedzy o poszczególnych klasach części mowy w języku węgierskim oraz nabycie umiejętności </w:t>
            </w:r>
            <w:r w:rsidR="00CE1492" w:rsidRPr="00820B39">
              <w:rPr>
                <w:rFonts w:asciiTheme="minorHAnsi" w:hAnsiTheme="minorHAnsi" w:cstheme="minorHAnsi"/>
              </w:rPr>
              <w:t>roz</w:t>
            </w:r>
            <w:r w:rsidRPr="00820B39">
              <w:rPr>
                <w:rFonts w:asciiTheme="minorHAnsi" w:hAnsiTheme="minorHAnsi" w:cstheme="minorHAnsi"/>
              </w:rPr>
              <w:t>różniania ich w tekstach</w:t>
            </w:r>
          </w:p>
        </w:tc>
      </w:tr>
      <w:tr w:rsidR="00EA0748" w:rsidRPr="00820B39" w14:paraId="394E574F" w14:textId="77777777" w:rsidTr="00744BD8">
        <w:trPr>
          <w:cantSplit/>
        </w:trPr>
        <w:tc>
          <w:tcPr>
            <w:tcW w:w="1593" w:type="dxa"/>
            <w:vAlign w:val="center"/>
          </w:tcPr>
          <w:p w14:paraId="78661678" w14:textId="77777777" w:rsidR="00EA0748" w:rsidRPr="00820B39" w:rsidRDefault="00ED1560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C_03</w:t>
            </w:r>
          </w:p>
        </w:tc>
        <w:tc>
          <w:tcPr>
            <w:tcW w:w="7763" w:type="dxa"/>
            <w:vAlign w:val="center"/>
          </w:tcPr>
          <w:p w14:paraId="254AAA0E" w14:textId="77777777" w:rsidR="00EA0748" w:rsidRPr="00820B39" w:rsidRDefault="00EA0748" w:rsidP="004D518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 xml:space="preserve">przekazanie podstawowej terminologii z zakresu </w:t>
            </w:r>
            <w:r w:rsidR="00ED1560" w:rsidRPr="00820B39">
              <w:rPr>
                <w:rFonts w:asciiTheme="minorHAnsi" w:hAnsiTheme="minorHAnsi" w:cstheme="minorHAnsi"/>
              </w:rPr>
              <w:t>składni, leksykologii i części mowy</w:t>
            </w:r>
          </w:p>
        </w:tc>
      </w:tr>
      <w:tr w:rsidR="00EA0748" w:rsidRPr="00820B39" w14:paraId="06F52B28" w14:textId="77777777" w:rsidTr="00744BD8">
        <w:trPr>
          <w:cantSplit/>
        </w:trPr>
        <w:tc>
          <w:tcPr>
            <w:tcW w:w="1593" w:type="dxa"/>
            <w:vAlign w:val="center"/>
          </w:tcPr>
          <w:p w14:paraId="1B6BA5F0" w14:textId="77777777" w:rsidR="00EA0748" w:rsidRPr="00820B39" w:rsidRDefault="00ED1560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C_04</w:t>
            </w:r>
          </w:p>
        </w:tc>
        <w:tc>
          <w:tcPr>
            <w:tcW w:w="7763" w:type="dxa"/>
            <w:vAlign w:val="center"/>
          </w:tcPr>
          <w:p w14:paraId="46483A8E" w14:textId="77777777" w:rsidR="00EA0748" w:rsidRPr="00820B39" w:rsidRDefault="00EA0748" w:rsidP="004D518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 xml:space="preserve">rozwinięcie umiejętności analizy zjawisk językowych z zakresu </w:t>
            </w:r>
            <w:r w:rsidR="00ED1560" w:rsidRPr="00820B39">
              <w:rPr>
                <w:rFonts w:asciiTheme="minorHAnsi" w:hAnsiTheme="minorHAnsi" w:cstheme="minorHAnsi"/>
              </w:rPr>
              <w:t>składni i leksykologii</w:t>
            </w:r>
            <w:r w:rsidRPr="00820B39">
              <w:rPr>
                <w:rFonts w:asciiTheme="minorHAnsi" w:hAnsiTheme="minorHAnsi" w:cstheme="minorHAnsi"/>
              </w:rPr>
              <w:t xml:space="preserve"> języka węgierskiego</w:t>
            </w:r>
          </w:p>
        </w:tc>
      </w:tr>
      <w:tr w:rsidR="00ED1560" w:rsidRPr="00820B39" w14:paraId="4E0490C0" w14:textId="77777777" w:rsidTr="00744BD8">
        <w:trPr>
          <w:cantSplit/>
        </w:trPr>
        <w:tc>
          <w:tcPr>
            <w:tcW w:w="1593" w:type="dxa"/>
            <w:vAlign w:val="center"/>
          </w:tcPr>
          <w:p w14:paraId="5D649CC6" w14:textId="77777777" w:rsidR="00ED1560" w:rsidRPr="00820B39" w:rsidRDefault="00ED1560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C_05</w:t>
            </w:r>
          </w:p>
        </w:tc>
        <w:tc>
          <w:tcPr>
            <w:tcW w:w="7763" w:type="dxa"/>
            <w:vAlign w:val="center"/>
          </w:tcPr>
          <w:p w14:paraId="30FAFE7C" w14:textId="77777777" w:rsidR="00ED1560" w:rsidRPr="00820B39" w:rsidRDefault="00ED1560" w:rsidP="004D518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wyrobienie umiejętności modelowania wypowiedzeń języka węgierskiego</w:t>
            </w:r>
          </w:p>
        </w:tc>
      </w:tr>
      <w:tr w:rsidR="00EA0748" w:rsidRPr="00820B39" w14:paraId="16D72F6B" w14:textId="77777777" w:rsidTr="00744BD8">
        <w:trPr>
          <w:cantSplit/>
          <w:trHeight w:val="125"/>
        </w:trPr>
        <w:tc>
          <w:tcPr>
            <w:tcW w:w="1593" w:type="dxa"/>
            <w:vAlign w:val="center"/>
          </w:tcPr>
          <w:p w14:paraId="221C067D" w14:textId="77777777" w:rsidR="00EA0748" w:rsidRPr="00820B39" w:rsidRDefault="00ED1560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C_06</w:t>
            </w:r>
          </w:p>
        </w:tc>
        <w:tc>
          <w:tcPr>
            <w:tcW w:w="7763" w:type="dxa"/>
            <w:vAlign w:val="center"/>
          </w:tcPr>
          <w:p w14:paraId="7A925BC3" w14:textId="77777777" w:rsidR="00EA0748" w:rsidRPr="00820B39" w:rsidRDefault="00EA0748" w:rsidP="004D518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rozwinięcie umiejętności komunikacji na tematy związane z treściami programowymi</w:t>
            </w:r>
          </w:p>
        </w:tc>
      </w:tr>
      <w:tr w:rsidR="00EA0748" w:rsidRPr="00820B39" w14:paraId="3F36DEA5" w14:textId="77777777" w:rsidTr="00744BD8">
        <w:trPr>
          <w:cantSplit/>
        </w:trPr>
        <w:tc>
          <w:tcPr>
            <w:tcW w:w="1593" w:type="dxa"/>
            <w:vAlign w:val="center"/>
          </w:tcPr>
          <w:p w14:paraId="6680E84E" w14:textId="77777777" w:rsidR="00EA0748" w:rsidRPr="00820B39" w:rsidRDefault="00ED1560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C_07</w:t>
            </w:r>
          </w:p>
        </w:tc>
        <w:tc>
          <w:tcPr>
            <w:tcW w:w="7763" w:type="dxa"/>
            <w:vAlign w:val="center"/>
          </w:tcPr>
          <w:p w14:paraId="31B122C3" w14:textId="77777777" w:rsidR="00EA0748" w:rsidRPr="00820B39" w:rsidRDefault="00EA0748" w:rsidP="004D518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wykorzystanie nabytej wiedzy w praktycznej nauce języka węgierskiego</w:t>
            </w:r>
          </w:p>
        </w:tc>
      </w:tr>
    </w:tbl>
    <w:p w14:paraId="02EB378F" w14:textId="77777777" w:rsidR="007E06A1" w:rsidRPr="00820B39" w:rsidRDefault="007E06A1" w:rsidP="004D5182">
      <w:pPr>
        <w:spacing w:after="0"/>
        <w:jc w:val="both"/>
        <w:rPr>
          <w:rFonts w:asciiTheme="minorHAnsi" w:hAnsiTheme="minorHAnsi" w:cstheme="minorHAnsi"/>
        </w:rPr>
      </w:pPr>
    </w:p>
    <w:p w14:paraId="3A6820B6" w14:textId="77777777" w:rsidR="009E0545" w:rsidRPr="00820B39" w:rsidRDefault="00AA3934" w:rsidP="004D5182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 xml:space="preserve">2. </w:t>
      </w:r>
      <w:r w:rsidR="00DD6FBD" w:rsidRPr="00820B39">
        <w:rPr>
          <w:rFonts w:asciiTheme="minorHAnsi" w:hAnsiTheme="minorHAnsi" w:cstheme="minorHAnsi"/>
        </w:rPr>
        <w:t>Wymagania wstępne w zakresie wiedzy, umiejętności oraz kompetencji  społecznych (jeśli obowiązują)</w:t>
      </w:r>
      <w:r w:rsidR="007E06A1" w:rsidRPr="00820B39">
        <w:rPr>
          <w:rFonts w:asciiTheme="minorHAnsi" w:hAnsiTheme="minorHAnsi" w:cstheme="minorHAnsi"/>
        </w:rPr>
        <w:t>:</w:t>
      </w:r>
    </w:p>
    <w:p w14:paraId="6A05A809" w14:textId="2DDE1304" w:rsidR="009E0545" w:rsidRPr="00820B39" w:rsidRDefault="004D5182" w:rsidP="004D5182">
      <w:pPr>
        <w:pStyle w:val="Akapitzlist"/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>osiągnięcie efektów uczenia się dla przedmiotów 09-FRGOJW-36, 09-FRGOJW-46</w:t>
      </w:r>
    </w:p>
    <w:p w14:paraId="24534697" w14:textId="767A4002" w:rsidR="004D5182" w:rsidRPr="00820B39" w:rsidRDefault="004D5182" w:rsidP="004D5182">
      <w:pPr>
        <w:pStyle w:val="Akapitzlist"/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>podstawowa wiedza i umiejętności z zakresu składni, leksykologii i części mowy</w:t>
      </w:r>
    </w:p>
    <w:p w14:paraId="253B0F0D" w14:textId="65BD3DC3" w:rsidR="004D5182" w:rsidRPr="00820B39" w:rsidRDefault="004D5182" w:rsidP="004D5182">
      <w:pPr>
        <w:pStyle w:val="Akapitzlist"/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>ogólne kompetencje humanistyczne</w:t>
      </w:r>
    </w:p>
    <w:p w14:paraId="0D0B940D" w14:textId="77777777" w:rsidR="007E06A1" w:rsidRPr="00820B39" w:rsidRDefault="007E06A1" w:rsidP="004D5182">
      <w:pPr>
        <w:spacing w:after="0"/>
        <w:jc w:val="both"/>
        <w:rPr>
          <w:rFonts w:asciiTheme="minorHAnsi" w:hAnsiTheme="minorHAnsi" w:cstheme="minorHAnsi"/>
        </w:rPr>
      </w:pPr>
    </w:p>
    <w:p w14:paraId="5306B0E6" w14:textId="77777777" w:rsidR="009E0545" w:rsidRPr="00820B39" w:rsidRDefault="00AA3934" w:rsidP="004D5182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 xml:space="preserve">3. </w:t>
      </w:r>
      <w:r w:rsidR="00DD6FBD" w:rsidRPr="00820B39">
        <w:rPr>
          <w:rFonts w:asciiTheme="minorHAnsi" w:hAnsiTheme="minorHAnsi" w:cstheme="minorHAnsi"/>
        </w:rPr>
        <w:t xml:space="preserve">Efekty </w:t>
      </w:r>
      <w:r w:rsidR="006E7B6D" w:rsidRPr="00820B39">
        <w:rPr>
          <w:rFonts w:asciiTheme="minorHAnsi" w:hAnsiTheme="minorHAnsi" w:cstheme="minorHAnsi"/>
        </w:rPr>
        <w:t>uczenia się</w:t>
      </w:r>
      <w:r w:rsidR="00DD6FBD" w:rsidRPr="00820B39">
        <w:rPr>
          <w:rFonts w:asciiTheme="minorHAnsi" w:hAnsiTheme="minorHAnsi" w:cstheme="minorHAnsi"/>
        </w:rPr>
        <w:t xml:space="preserve"> </w:t>
      </w:r>
      <w:r w:rsidR="004772A1" w:rsidRPr="00820B39">
        <w:rPr>
          <w:rFonts w:asciiTheme="minorHAnsi" w:hAnsiTheme="minorHAnsi" w:cstheme="minorHAnsi"/>
        </w:rPr>
        <w:t>(E</w:t>
      </w:r>
      <w:r w:rsidR="006E7B6D" w:rsidRPr="00820B39">
        <w:rPr>
          <w:rFonts w:asciiTheme="minorHAnsi" w:hAnsiTheme="minorHAnsi" w:cstheme="minorHAnsi"/>
        </w:rPr>
        <w:t>U</w:t>
      </w:r>
      <w:r w:rsidR="004772A1" w:rsidRPr="00820B39">
        <w:rPr>
          <w:rFonts w:asciiTheme="minorHAnsi" w:hAnsiTheme="minorHAnsi" w:cstheme="minorHAnsi"/>
        </w:rPr>
        <w:t xml:space="preserve">) </w:t>
      </w:r>
      <w:r w:rsidR="00DD6FBD" w:rsidRPr="00820B39">
        <w:rPr>
          <w:rFonts w:asciiTheme="minorHAnsi" w:hAnsiTheme="minorHAnsi" w:cstheme="minorHAnsi"/>
        </w:rPr>
        <w:t xml:space="preserve">dla </w:t>
      </w:r>
      <w:r w:rsidR="006E7B6D" w:rsidRPr="00820B39">
        <w:rPr>
          <w:rFonts w:asciiTheme="minorHAnsi" w:hAnsiTheme="minorHAnsi" w:cstheme="minorHAnsi"/>
        </w:rPr>
        <w:t>zajęć</w:t>
      </w:r>
      <w:r w:rsidR="00DD6FBD" w:rsidRPr="00820B39">
        <w:rPr>
          <w:rFonts w:asciiTheme="minorHAnsi" w:hAnsiTheme="minorHAnsi" w:cstheme="minorHAnsi"/>
        </w:rPr>
        <w:t xml:space="preserve"> i odniesienie do efektów </w:t>
      </w:r>
      <w:r w:rsidR="006E7B6D" w:rsidRPr="00820B39">
        <w:rPr>
          <w:rFonts w:asciiTheme="minorHAnsi" w:hAnsiTheme="minorHAnsi" w:cstheme="minorHAnsi"/>
        </w:rPr>
        <w:t>uczenia się</w:t>
      </w:r>
      <w:r w:rsidR="00E27F4A" w:rsidRPr="00820B39">
        <w:rPr>
          <w:rFonts w:asciiTheme="minorHAnsi" w:hAnsiTheme="minorHAnsi" w:cstheme="minorHAnsi"/>
        </w:rPr>
        <w:t xml:space="preserve"> (EK)</w:t>
      </w:r>
      <w:r w:rsidR="00DD6FBD" w:rsidRPr="00820B39">
        <w:rPr>
          <w:rFonts w:asciiTheme="minorHAnsi" w:hAnsiTheme="minorHAnsi" w:cstheme="minorHAnsi"/>
        </w:rPr>
        <w:t xml:space="preserve"> dla kierunku studiów</w:t>
      </w:r>
      <w:r w:rsidR="007E06A1" w:rsidRPr="00820B39">
        <w:rPr>
          <w:rFonts w:asciiTheme="minorHAnsi" w:hAnsiTheme="minorHAnsi" w:cstheme="minorHAnsi"/>
        </w:rPr>
        <w:t>:</w:t>
      </w:r>
    </w:p>
    <w:p w14:paraId="29D6B04F" w14:textId="77777777" w:rsidR="00DD6FBD" w:rsidRPr="00820B39" w:rsidRDefault="00DD6FBD" w:rsidP="004D5182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 xml:space="preserve"> </w:t>
      </w:r>
    </w:p>
    <w:tbl>
      <w:tblPr>
        <w:tblW w:w="9356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528"/>
        <w:gridCol w:w="1985"/>
      </w:tblGrid>
      <w:tr w:rsidR="00DD6FBD" w:rsidRPr="00820B39" w14:paraId="4A2A06D6" w14:textId="77777777" w:rsidTr="00865FA5">
        <w:trPr>
          <w:trHeight w:val="564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2AC1E66" w14:textId="77777777" w:rsidR="00DD6FBD" w:rsidRPr="00820B39" w:rsidRDefault="00DD6FBD" w:rsidP="004D5182">
            <w:pPr>
              <w:pStyle w:val="Akapitzlist"/>
              <w:spacing w:after="0"/>
              <w:ind w:left="57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Theme="minorHAnsi" w:hAnsiTheme="minorHAnsi" w:cstheme="minorHAnsi"/>
                <w:b/>
                <w:bCs/>
              </w:rPr>
              <w:t xml:space="preserve">Symbol </w:t>
            </w:r>
            <w:r w:rsidR="004772A1" w:rsidRPr="00820B39">
              <w:rPr>
                <w:rFonts w:asciiTheme="minorHAnsi" w:hAnsiTheme="minorHAnsi" w:cstheme="minorHAnsi"/>
                <w:b/>
                <w:bCs/>
              </w:rPr>
              <w:t>E</w:t>
            </w:r>
            <w:r w:rsidR="006E7B6D" w:rsidRPr="00820B39">
              <w:rPr>
                <w:rFonts w:asciiTheme="minorHAnsi" w:hAnsiTheme="minorHAnsi" w:cstheme="minorHAnsi"/>
                <w:b/>
                <w:bCs/>
              </w:rPr>
              <w:t>U</w:t>
            </w:r>
            <w:r w:rsidR="004772A1" w:rsidRPr="00820B3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CD298C" w:rsidRPr="00820B39">
              <w:rPr>
                <w:rFonts w:asciiTheme="minorHAnsi" w:hAnsiTheme="minorHAnsi" w:cstheme="minorHAnsi"/>
                <w:b/>
                <w:bCs/>
              </w:rPr>
              <w:t>dla</w:t>
            </w:r>
            <w:r w:rsidR="00425A90" w:rsidRPr="00820B39">
              <w:rPr>
                <w:rFonts w:asciiTheme="minorHAnsi" w:hAnsiTheme="minorHAnsi" w:cstheme="minorHAnsi"/>
              </w:rPr>
              <w:t xml:space="preserve"> </w:t>
            </w:r>
            <w:r w:rsidR="00425A90" w:rsidRPr="00820B39">
              <w:rPr>
                <w:rFonts w:asciiTheme="minorHAnsi" w:hAnsiTheme="minorHAnsi" w:cstheme="minorHAnsi"/>
                <w:b/>
              </w:rPr>
              <w:t>zajęć/przedmiotu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DC1AF3" w14:textId="0874FB4D" w:rsidR="00625E18" w:rsidRPr="00820B39" w:rsidRDefault="00C45D4E" w:rsidP="004D518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20B39">
              <w:rPr>
                <w:rFonts w:asciiTheme="minorHAnsi" w:hAnsiTheme="minorHAnsi" w:cstheme="minorHAnsi"/>
                <w:b/>
                <w:bCs/>
              </w:rPr>
              <w:t xml:space="preserve">Po zakończeniu </w:t>
            </w:r>
            <w:r w:rsidR="006E7B6D" w:rsidRPr="00820B39">
              <w:rPr>
                <w:rFonts w:asciiTheme="minorHAnsi" w:hAnsiTheme="minorHAnsi" w:cstheme="minorHAnsi"/>
                <w:b/>
                <w:bCs/>
              </w:rPr>
              <w:t>zajęć</w:t>
            </w:r>
            <w:r w:rsidR="00DD6FBD" w:rsidRPr="00820B39">
              <w:rPr>
                <w:rFonts w:asciiTheme="minorHAnsi" w:hAnsiTheme="minorHAnsi" w:cstheme="minorHAnsi"/>
                <w:b/>
                <w:bCs/>
              </w:rPr>
              <w:t xml:space="preserve"> i potwierdzeniu osiągnięcia </w:t>
            </w:r>
            <w:r w:rsidR="004772A1" w:rsidRPr="00820B39">
              <w:rPr>
                <w:rFonts w:asciiTheme="minorHAnsi" w:hAnsiTheme="minorHAnsi" w:cstheme="minorHAnsi"/>
                <w:b/>
                <w:bCs/>
              </w:rPr>
              <w:t>E</w:t>
            </w:r>
            <w:r w:rsidR="00525138" w:rsidRPr="00820B39">
              <w:rPr>
                <w:rFonts w:asciiTheme="minorHAnsi" w:hAnsiTheme="minorHAnsi" w:cstheme="minorHAnsi"/>
                <w:b/>
                <w:bCs/>
              </w:rPr>
              <w:t>U</w:t>
            </w:r>
          </w:p>
          <w:p w14:paraId="11B1B80A" w14:textId="0AD976A4" w:rsidR="00DD6FBD" w:rsidRPr="00820B39" w:rsidRDefault="00DD6FBD" w:rsidP="004D518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Theme="minorHAnsi" w:hAnsiTheme="minorHAnsi" w:cstheme="minorHAnsi"/>
                <w:b/>
                <w:bCs/>
              </w:rPr>
              <w:t>student</w:t>
            </w:r>
            <w:r w:rsidR="004772A1" w:rsidRPr="00820B39">
              <w:rPr>
                <w:rFonts w:asciiTheme="minorHAnsi" w:hAnsiTheme="minorHAnsi" w:cstheme="minorHAnsi"/>
                <w:b/>
                <w:bCs/>
              </w:rPr>
              <w:t>/ka</w:t>
            </w:r>
            <w:r w:rsidRPr="00820B39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985" w:type="dxa"/>
            <w:vAlign w:val="center"/>
          </w:tcPr>
          <w:p w14:paraId="73F4A1E5" w14:textId="77777777" w:rsidR="00DD6FBD" w:rsidRPr="00820B39" w:rsidRDefault="004772A1" w:rsidP="004D5182">
            <w:pPr>
              <w:pStyle w:val="Akapitzlist"/>
              <w:spacing w:after="0"/>
              <w:ind w:left="57"/>
              <w:rPr>
                <w:rFonts w:asciiTheme="minorHAnsi" w:hAnsiTheme="minorHAnsi" w:cstheme="minorHAnsi"/>
                <w:b/>
                <w:bCs/>
              </w:rPr>
            </w:pPr>
            <w:r w:rsidRPr="00820B39">
              <w:rPr>
                <w:rFonts w:asciiTheme="minorHAnsi" w:hAnsiTheme="minorHAnsi" w:cstheme="minorHAnsi"/>
                <w:b/>
                <w:bCs/>
              </w:rPr>
              <w:t>Symbole EK</w:t>
            </w:r>
            <w:r w:rsidR="00DD6FBD" w:rsidRPr="00820B39">
              <w:rPr>
                <w:rFonts w:asciiTheme="minorHAnsi" w:hAnsiTheme="minorHAnsi" w:cstheme="minorHAnsi"/>
                <w:b/>
                <w:bCs/>
              </w:rPr>
              <w:t xml:space="preserve"> dla kierunku studiów</w:t>
            </w:r>
          </w:p>
        </w:tc>
      </w:tr>
      <w:tr w:rsidR="00DD6FBD" w:rsidRPr="00820B39" w14:paraId="1EFAC16A" w14:textId="77777777" w:rsidTr="00C42F2A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38A2F7" w14:textId="77777777" w:rsidR="00DD6FBD" w:rsidRPr="00820B39" w:rsidRDefault="00382A60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FB10EA" w:rsidRPr="00820B39">
              <w:rPr>
                <w:rFonts w:asciiTheme="minorHAnsi" w:hAnsiTheme="minorHAnsi" w:cstheme="minorHAnsi"/>
              </w:rPr>
              <w:t>_01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6458F2F" w14:textId="77777777" w:rsidR="00DD6FBD" w:rsidRPr="00820B39" w:rsidRDefault="007A0EB2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Rozumie i prawidłowo stosuje podstawową terminologię w zakresie składni, leksykologii i części mowy.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7F8033C" w14:textId="77777777" w:rsidR="00DD6FBD" w:rsidRPr="00820B39" w:rsidRDefault="005E4D19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K_W01</w:t>
            </w:r>
          </w:p>
          <w:p w14:paraId="79569C6D" w14:textId="77777777" w:rsidR="005E4D19" w:rsidRPr="00820B39" w:rsidRDefault="005E4D19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K_W02</w:t>
            </w:r>
          </w:p>
          <w:p w14:paraId="3FB25131" w14:textId="77777777" w:rsidR="003E787F" w:rsidRPr="00820B39" w:rsidRDefault="003E787F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K_W03</w:t>
            </w:r>
          </w:p>
          <w:p w14:paraId="01A75E0E" w14:textId="77777777" w:rsidR="003E787F" w:rsidRPr="00820B39" w:rsidRDefault="003E787F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K_W04</w:t>
            </w:r>
          </w:p>
          <w:p w14:paraId="600668D8" w14:textId="77777777" w:rsidR="003E787F" w:rsidRPr="00820B39" w:rsidRDefault="003E787F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K_W06</w:t>
            </w:r>
          </w:p>
          <w:p w14:paraId="5E6EAEE4" w14:textId="77777777" w:rsidR="00074D97" w:rsidRPr="00820B39" w:rsidRDefault="00074D97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K_U02</w:t>
            </w:r>
          </w:p>
        </w:tc>
      </w:tr>
      <w:tr w:rsidR="00384146" w:rsidRPr="00820B39" w14:paraId="2FF8962B" w14:textId="77777777" w:rsidTr="00C42F2A">
        <w:trPr>
          <w:trHeight w:val="448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BEBE0AD" w14:textId="77777777" w:rsidR="00384146" w:rsidRPr="00820B39" w:rsidRDefault="00382A60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lastRenderedPageBreak/>
              <w:t>09-FRGOJW</w:t>
            </w:r>
            <w:r w:rsidR="00384146" w:rsidRPr="00820B39">
              <w:rPr>
                <w:rFonts w:asciiTheme="minorHAnsi" w:hAnsiTheme="minorHAnsi" w:cstheme="minorHAnsi"/>
              </w:rPr>
              <w:t>_02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AF70959" w14:textId="77777777" w:rsidR="00384146" w:rsidRPr="00820B39" w:rsidRDefault="007A0EB2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Zna i analizuje budowę wypowiedzeń języka węgierskiego.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E09C48" w14:textId="77777777" w:rsidR="00D97A16" w:rsidRPr="00820B39" w:rsidRDefault="00D97A16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K_W04</w:t>
            </w:r>
          </w:p>
          <w:p w14:paraId="27DB7265" w14:textId="77777777" w:rsidR="00D97A16" w:rsidRPr="00820B39" w:rsidRDefault="00D97A16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K_W06</w:t>
            </w:r>
          </w:p>
          <w:p w14:paraId="661AB4C3" w14:textId="77777777" w:rsidR="00384146" w:rsidRPr="00820B39" w:rsidRDefault="00C71133" w:rsidP="004D5182">
            <w:pPr>
              <w:spacing w:after="0"/>
              <w:ind w:left="57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  <w:lang w:eastAsia="pl-PL"/>
              </w:rPr>
              <w:t>K_U07</w:t>
            </w:r>
          </w:p>
        </w:tc>
      </w:tr>
      <w:tr w:rsidR="00C44D1D" w:rsidRPr="00820B39" w14:paraId="7A0BA8C9" w14:textId="77777777" w:rsidTr="00C42F2A">
        <w:trPr>
          <w:trHeight w:val="448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6A2254A" w14:textId="77777777" w:rsidR="00C44D1D" w:rsidRPr="00820B39" w:rsidRDefault="00382A60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0760AA" w:rsidRPr="00820B39">
              <w:rPr>
                <w:rFonts w:asciiTheme="minorHAnsi" w:hAnsiTheme="minorHAnsi" w:cstheme="minorHAnsi"/>
              </w:rPr>
              <w:t>_03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FF08A5" w14:textId="77777777" w:rsidR="00C44D1D" w:rsidRPr="00820B39" w:rsidRDefault="00C44D1D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Rozróżnia części zdania w wypowiedzeniach języka węgierskiego i rozpoznaje je w tekście.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78D847" w14:textId="77777777" w:rsidR="00C42F2A" w:rsidRPr="00820B39" w:rsidRDefault="00C42F2A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K_W04</w:t>
            </w:r>
          </w:p>
          <w:p w14:paraId="2A0A184E" w14:textId="77777777" w:rsidR="00C42F2A" w:rsidRPr="00820B39" w:rsidRDefault="00C44D1D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K_W06</w:t>
            </w:r>
          </w:p>
          <w:p w14:paraId="6E723246" w14:textId="77777777" w:rsidR="00C44D1D" w:rsidRPr="00820B39" w:rsidRDefault="00C44D1D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K_U05</w:t>
            </w:r>
          </w:p>
        </w:tc>
      </w:tr>
      <w:tr w:rsidR="00C44D1D" w:rsidRPr="00820B39" w14:paraId="1CE1FBFA" w14:textId="77777777" w:rsidTr="00C42F2A">
        <w:trPr>
          <w:trHeight w:val="448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C64AA0" w14:textId="77777777" w:rsidR="00C44D1D" w:rsidRPr="00820B39" w:rsidRDefault="00382A60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0760AA" w:rsidRPr="00820B39">
              <w:rPr>
                <w:rFonts w:asciiTheme="minorHAnsi" w:hAnsiTheme="minorHAnsi" w:cstheme="minorHAnsi"/>
              </w:rPr>
              <w:t>_04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C77C6A4" w14:textId="77777777" w:rsidR="00C44D1D" w:rsidRPr="00820B39" w:rsidRDefault="00C44D1D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Prawidłowo interpretuje modele zdań pojedynczych na podstawie schematów strukturalnych.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971586" w14:textId="77777777" w:rsidR="00C42F2A" w:rsidRPr="00820B39" w:rsidRDefault="00C42F2A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K_W04</w:t>
            </w:r>
          </w:p>
          <w:p w14:paraId="14D12D13" w14:textId="77777777" w:rsidR="00C44D1D" w:rsidRPr="00820B39" w:rsidRDefault="00C44D1D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K_W06</w:t>
            </w:r>
          </w:p>
          <w:p w14:paraId="79C853E5" w14:textId="77777777" w:rsidR="00C42F2A" w:rsidRPr="00820B39" w:rsidRDefault="00C42F2A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K_U05</w:t>
            </w:r>
          </w:p>
        </w:tc>
      </w:tr>
      <w:tr w:rsidR="00C44D1D" w:rsidRPr="00820B39" w14:paraId="7FB9360F" w14:textId="77777777" w:rsidTr="00C42F2A">
        <w:trPr>
          <w:trHeight w:val="448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E0B4E48" w14:textId="77777777" w:rsidR="00C44D1D" w:rsidRPr="00820B39" w:rsidRDefault="00382A60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0760AA" w:rsidRPr="00820B39">
              <w:rPr>
                <w:rFonts w:asciiTheme="minorHAnsi" w:hAnsiTheme="minorHAnsi" w:cstheme="minorHAnsi"/>
              </w:rPr>
              <w:t>_05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4C3CADC" w14:textId="77777777" w:rsidR="00C44D1D" w:rsidRPr="00820B39" w:rsidRDefault="00C44D1D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Rozpoznaje typy zdań złożonych i potrafi je opisać z punktu widzenia ich struktury.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95AD78" w14:textId="77777777" w:rsidR="00C42F2A" w:rsidRPr="00820B39" w:rsidRDefault="00C42F2A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K_U06</w:t>
            </w:r>
          </w:p>
          <w:p w14:paraId="648FFC28" w14:textId="77777777" w:rsidR="00C44D1D" w:rsidRPr="00820B39" w:rsidRDefault="00C42F2A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K_U08</w:t>
            </w:r>
          </w:p>
        </w:tc>
      </w:tr>
      <w:tr w:rsidR="00C44D1D" w:rsidRPr="00820B39" w14:paraId="179D2C28" w14:textId="77777777" w:rsidTr="00C42F2A">
        <w:trPr>
          <w:trHeight w:val="448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3F7D69A" w14:textId="77777777" w:rsidR="00C44D1D" w:rsidRPr="00820B39" w:rsidRDefault="00382A60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0760AA" w:rsidRPr="00820B39">
              <w:rPr>
                <w:rFonts w:asciiTheme="minorHAnsi" w:hAnsiTheme="minorHAnsi" w:cstheme="minorHAnsi"/>
              </w:rPr>
              <w:t>_06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9DDC70B" w14:textId="77777777" w:rsidR="00C44D1D" w:rsidRPr="00820B39" w:rsidRDefault="00C44D1D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Zna i stosuje zasady łączliwości wyrazów języka węgierskiego w wypowiedzeniach.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439EFE6" w14:textId="77777777" w:rsidR="00C44D1D" w:rsidRPr="00820B39" w:rsidRDefault="00C44D1D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K_W06</w:t>
            </w:r>
          </w:p>
          <w:p w14:paraId="2CD7A8FB" w14:textId="77777777" w:rsidR="00C44D1D" w:rsidRPr="00820B39" w:rsidRDefault="00C44D1D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K_U05</w:t>
            </w:r>
          </w:p>
          <w:p w14:paraId="0929B182" w14:textId="77777777" w:rsidR="00C44D1D" w:rsidRPr="00820B39" w:rsidRDefault="00C44D1D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K_U07</w:t>
            </w:r>
          </w:p>
          <w:p w14:paraId="0A428CB4" w14:textId="77777777" w:rsidR="00C44D1D" w:rsidRPr="00820B39" w:rsidRDefault="00C44D1D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K_K02</w:t>
            </w:r>
          </w:p>
        </w:tc>
      </w:tr>
      <w:tr w:rsidR="00C44D1D" w:rsidRPr="00820B39" w14:paraId="230B26EB" w14:textId="77777777" w:rsidTr="00C42F2A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177BA32" w14:textId="77777777" w:rsidR="00C44D1D" w:rsidRPr="00820B39" w:rsidRDefault="00382A60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0760AA" w:rsidRPr="00820B39">
              <w:rPr>
                <w:rFonts w:asciiTheme="minorHAnsi" w:hAnsiTheme="minorHAnsi" w:cstheme="minorHAnsi"/>
              </w:rPr>
              <w:t>_07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EB4F1A" w14:textId="77777777" w:rsidR="00C44D1D" w:rsidRPr="00820B39" w:rsidRDefault="00C44D1D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Klasyfikuje i opisuje właściwości semantyczne zasobu leksykalnego języka węgierskiego.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7900642" w14:textId="77777777" w:rsidR="00C44D1D" w:rsidRPr="00820B39" w:rsidRDefault="00C44D1D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K_W06</w:t>
            </w:r>
          </w:p>
          <w:p w14:paraId="23CDE77C" w14:textId="77777777" w:rsidR="00C42F2A" w:rsidRPr="00820B39" w:rsidRDefault="00C42F2A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K_U02</w:t>
            </w:r>
          </w:p>
          <w:p w14:paraId="2A4E307F" w14:textId="77777777" w:rsidR="00C42F2A" w:rsidRPr="00820B39" w:rsidRDefault="00C42F2A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K_U03</w:t>
            </w:r>
          </w:p>
          <w:p w14:paraId="1CBB62B2" w14:textId="77777777" w:rsidR="00C44D1D" w:rsidRPr="00820B39" w:rsidRDefault="00C44D1D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K_U08</w:t>
            </w:r>
          </w:p>
        </w:tc>
      </w:tr>
      <w:tr w:rsidR="00C44D1D" w:rsidRPr="00820B39" w14:paraId="3472DE01" w14:textId="77777777" w:rsidTr="00C42F2A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5C2B87" w14:textId="77777777" w:rsidR="00C44D1D" w:rsidRPr="00820B39" w:rsidRDefault="00382A60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0760AA" w:rsidRPr="00820B39">
              <w:rPr>
                <w:rFonts w:asciiTheme="minorHAnsi" w:hAnsiTheme="minorHAnsi" w:cstheme="minorHAnsi"/>
              </w:rPr>
              <w:t>_08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4B6A773" w14:textId="77777777" w:rsidR="00C44D1D" w:rsidRPr="00820B39" w:rsidRDefault="00C44D1D" w:rsidP="004D5182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820B39">
              <w:rPr>
                <w:rFonts w:asciiTheme="minorHAnsi" w:hAnsiTheme="minorHAnsi" w:cstheme="minorHAnsi"/>
              </w:rPr>
              <w:t>Zna i stosuje podstawową frazeologię języka węgierskiego.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5247166" w14:textId="77777777" w:rsidR="00C44D1D" w:rsidRPr="00820B39" w:rsidRDefault="00C44D1D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K_W06</w:t>
            </w:r>
          </w:p>
          <w:p w14:paraId="5637BF5A" w14:textId="77777777" w:rsidR="00C44D1D" w:rsidRPr="00820B39" w:rsidRDefault="00C44D1D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K_U08</w:t>
            </w:r>
          </w:p>
          <w:p w14:paraId="781610B8" w14:textId="77777777" w:rsidR="00C42F2A" w:rsidRPr="00820B39" w:rsidRDefault="00C44D1D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K_K02</w:t>
            </w:r>
          </w:p>
          <w:p w14:paraId="621F473D" w14:textId="77777777" w:rsidR="00C44D1D" w:rsidRPr="00820B39" w:rsidRDefault="00C44D1D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K_K08</w:t>
            </w:r>
          </w:p>
        </w:tc>
      </w:tr>
      <w:tr w:rsidR="00C44D1D" w:rsidRPr="00820B39" w14:paraId="7DD7CAAA" w14:textId="77777777" w:rsidTr="00C42F2A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D02D534" w14:textId="77777777" w:rsidR="00C44D1D" w:rsidRPr="00820B39" w:rsidRDefault="00382A60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0760AA" w:rsidRPr="00820B39">
              <w:rPr>
                <w:rFonts w:asciiTheme="minorHAnsi" w:hAnsiTheme="minorHAnsi" w:cstheme="minorHAnsi"/>
              </w:rPr>
              <w:t>_09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F13CE0" w14:textId="77777777" w:rsidR="00C44D1D" w:rsidRPr="00820B39" w:rsidRDefault="00C44D1D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Rozpoznaje, nazywa i potrafi scharakteryzować poszczególne części mowy w tekstach w języku węgierskim.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788B209" w14:textId="77777777" w:rsidR="00C44D1D" w:rsidRPr="00820B39" w:rsidRDefault="00C44D1D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K_W04</w:t>
            </w:r>
          </w:p>
          <w:p w14:paraId="40383EA2" w14:textId="77777777" w:rsidR="00C42F2A" w:rsidRPr="00820B39" w:rsidRDefault="00C42F2A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K_W06</w:t>
            </w:r>
          </w:p>
          <w:p w14:paraId="245682D4" w14:textId="77777777" w:rsidR="00C44D1D" w:rsidRPr="00820B39" w:rsidRDefault="00C44D1D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K_U05</w:t>
            </w:r>
          </w:p>
        </w:tc>
      </w:tr>
      <w:tr w:rsidR="00C44D1D" w:rsidRPr="00820B39" w14:paraId="051BCAC2" w14:textId="77777777" w:rsidTr="00C42F2A">
        <w:trPr>
          <w:trHeight w:val="2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2BFB9CB" w14:textId="77777777" w:rsidR="00C44D1D" w:rsidRPr="00820B39" w:rsidRDefault="00382A60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0760AA" w:rsidRPr="00820B39">
              <w:rPr>
                <w:rFonts w:asciiTheme="minorHAnsi" w:hAnsiTheme="minorHAnsi" w:cstheme="minorHAnsi"/>
              </w:rPr>
              <w:t>_10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DD4A10F" w14:textId="77777777" w:rsidR="00C44D1D" w:rsidRPr="00820B39" w:rsidRDefault="00C44D1D" w:rsidP="004D5182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820B39">
              <w:rPr>
                <w:rFonts w:asciiTheme="minorHAnsi" w:hAnsiTheme="minorHAnsi" w:cstheme="minorHAnsi"/>
                <w:color w:val="000000"/>
              </w:rPr>
              <w:t>Potrafi wykorzystać nabytą wiedzę w praktycznym użyciu języka węgierskiego.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A18B8B" w14:textId="77777777" w:rsidR="00C44D1D" w:rsidRPr="00820B39" w:rsidRDefault="00C44D1D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K_K02</w:t>
            </w:r>
          </w:p>
          <w:p w14:paraId="1F557C71" w14:textId="77777777" w:rsidR="00C44D1D" w:rsidRPr="00820B39" w:rsidRDefault="00C44D1D" w:rsidP="004D5182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20B39">
              <w:rPr>
                <w:rFonts w:asciiTheme="minorHAnsi" w:hAnsiTheme="minorHAnsi" w:cstheme="minorHAnsi"/>
                <w:sz w:val="22"/>
                <w:szCs w:val="22"/>
              </w:rPr>
              <w:t>K_U11</w:t>
            </w:r>
          </w:p>
        </w:tc>
      </w:tr>
    </w:tbl>
    <w:p w14:paraId="60061E4C" w14:textId="77777777" w:rsidR="00DD6FBD" w:rsidRPr="00820B39" w:rsidRDefault="00DD6FBD" w:rsidP="004D5182">
      <w:pPr>
        <w:spacing w:after="0"/>
        <w:ind w:left="284"/>
        <w:rPr>
          <w:rFonts w:asciiTheme="minorHAnsi" w:hAnsiTheme="minorHAnsi" w:cstheme="minorHAnsi"/>
        </w:rPr>
      </w:pPr>
    </w:p>
    <w:p w14:paraId="7BD08FB0" w14:textId="77777777" w:rsidR="00DD6FBD" w:rsidRPr="00820B39" w:rsidRDefault="00AA3934" w:rsidP="004D5182">
      <w:pPr>
        <w:spacing w:after="0"/>
        <w:ind w:left="709" w:hanging="283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 xml:space="preserve">4. </w:t>
      </w:r>
      <w:r w:rsidR="00DD6FBD" w:rsidRPr="00820B39">
        <w:rPr>
          <w:rFonts w:asciiTheme="minorHAnsi" w:hAnsiTheme="minorHAnsi" w:cstheme="minorHAnsi"/>
        </w:rPr>
        <w:t xml:space="preserve">Treści </w:t>
      </w:r>
      <w:r w:rsidR="00525138" w:rsidRPr="00820B39">
        <w:rPr>
          <w:rFonts w:asciiTheme="minorHAnsi" w:hAnsiTheme="minorHAnsi" w:cstheme="minorHAnsi"/>
        </w:rPr>
        <w:t>programowe</w:t>
      </w:r>
      <w:r w:rsidR="00865FA5" w:rsidRPr="00820B39">
        <w:rPr>
          <w:rFonts w:asciiTheme="minorHAnsi" w:hAnsiTheme="minorHAnsi" w:cstheme="minorHAnsi"/>
        </w:rPr>
        <w:t xml:space="preserve"> zapewniające uzyskanie efektów uczenia się</w:t>
      </w:r>
      <w:r w:rsidR="004B501B" w:rsidRPr="00820B39">
        <w:rPr>
          <w:rFonts w:asciiTheme="minorHAnsi" w:hAnsiTheme="minorHAnsi" w:cstheme="minorHAnsi"/>
        </w:rPr>
        <w:t xml:space="preserve"> (EU)</w:t>
      </w:r>
      <w:r w:rsidR="004772A1" w:rsidRPr="00820B39">
        <w:rPr>
          <w:rFonts w:asciiTheme="minorHAnsi" w:hAnsiTheme="minorHAnsi" w:cstheme="minorHAnsi"/>
        </w:rPr>
        <w:t xml:space="preserve"> z odniesieniem do </w:t>
      </w:r>
      <w:r w:rsidR="004B501B" w:rsidRPr="00820B39">
        <w:rPr>
          <w:rFonts w:asciiTheme="minorHAnsi" w:hAnsiTheme="minorHAnsi" w:cstheme="minorHAnsi"/>
        </w:rPr>
        <w:t>odpowiednich efektów uczenia się (</w:t>
      </w:r>
      <w:r w:rsidR="004772A1" w:rsidRPr="00820B39">
        <w:rPr>
          <w:rFonts w:asciiTheme="minorHAnsi" w:hAnsiTheme="minorHAnsi" w:cstheme="minorHAnsi"/>
        </w:rPr>
        <w:t>E</w:t>
      </w:r>
      <w:r w:rsidR="00525138" w:rsidRPr="00820B39">
        <w:rPr>
          <w:rFonts w:asciiTheme="minorHAnsi" w:hAnsiTheme="minorHAnsi" w:cstheme="minorHAnsi"/>
        </w:rPr>
        <w:t>U</w:t>
      </w:r>
      <w:r w:rsidR="004B501B" w:rsidRPr="00820B39">
        <w:rPr>
          <w:rFonts w:asciiTheme="minorHAnsi" w:hAnsiTheme="minorHAnsi" w:cstheme="minorHAnsi"/>
        </w:rPr>
        <w:t>)</w:t>
      </w:r>
      <w:r w:rsidR="004772A1" w:rsidRPr="00820B39">
        <w:rPr>
          <w:rFonts w:asciiTheme="minorHAnsi" w:hAnsiTheme="minorHAnsi" w:cstheme="minorHAnsi"/>
        </w:rPr>
        <w:t xml:space="preserve"> </w:t>
      </w:r>
      <w:r w:rsidR="00E27F4A" w:rsidRPr="00820B39">
        <w:rPr>
          <w:rFonts w:asciiTheme="minorHAnsi" w:hAnsiTheme="minorHAnsi" w:cstheme="minorHAnsi"/>
        </w:rPr>
        <w:t xml:space="preserve">dla </w:t>
      </w:r>
      <w:r w:rsidR="00425A90" w:rsidRPr="00820B39">
        <w:rPr>
          <w:rFonts w:asciiTheme="minorHAnsi" w:hAnsiTheme="minorHAnsi" w:cstheme="minorHAnsi"/>
        </w:rPr>
        <w:t>zajęć/przedmiotu</w:t>
      </w:r>
    </w:p>
    <w:p w14:paraId="44EAFD9C" w14:textId="77777777" w:rsidR="00DD6FBD" w:rsidRPr="00820B39" w:rsidRDefault="00DD6FBD" w:rsidP="004D5182">
      <w:pPr>
        <w:pStyle w:val="Akapitzlist"/>
        <w:spacing w:after="0"/>
        <w:ind w:left="1080"/>
        <w:rPr>
          <w:rFonts w:asciiTheme="minorHAnsi" w:hAnsiTheme="minorHAnsi" w:cstheme="minorHAnsi"/>
        </w:rPr>
      </w:pPr>
    </w:p>
    <w:tbl>
      <w:tblPr>
        <w:tblW w:w="9356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DD6FBD" w:rsidRPr="00820B39" w14:paraId="6EE600FA" w14:textId="77777777" w:rsidTr="00625E18">
        <w:trPr>
          <w:trHeight w:val="6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B2D93F" w14:textId="77777777" w:rsidR="00DD6FBD" w:rsidRPr="00820B39" w:rsidRDefault="00525138" w:rsidP="004D5182">
            <w:pPr>
              <w:pStyle w:val="Akapitzlist"/>
              <w:spacing w:after="0"/>
              <w:ind w:left="57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Theme="minorHAnsi" w:hAnsiTheme="minorHAnsi" w:cstheme="minorHAnsi"/>
                <w:b/>
              </w:rPr>
              <w:t>T</w:t>
            </w:r>
            <w:r w:rsidR="00DD6FBD" w:rsidRPr="00820B39">
              <w:rPr>
                <w:rFonts w:asciiTheme="minorHAnsi" w:hAnsiTheme="minorHAnsi" w:cstheme="minorHAnsi"/>
                <w:b/>
              </w:rPr>
              <w:t xml:space="preserve">reści </w:t>
            </w:r>
            <w:r w:rsidRPr="00820B39">
              <w:rPr>
                <w:rFonts w:asciiTheme="minorHAnsi" w:hAnsiTheme="minorHAnsi" w:cstheme="minorHAnsi"/>
                <w:b/>
              </w:rPr>
              <w:t>programowe</w:t>
            </w:r>
            <w:r w:rsidR="00EE6D93" w:rsidRPr="00820B39">
              <w:rPr>
                <w:rFonts w:asciiTheme="minorHAnsi" w:hAnsiTheme="minorHAnsi" w:cstheme="minorHAnsi"/>
                <w:b/>
              </w:rPr>
              <w:t xml:space="preserve"> dla</w:t>
            </w:r>
            <w:r w:rsidR="00425A90" w:rsidRPr="00820B39">
              <w:rPr>
                <w:rFonts w:asciiTheme="minorHAnsi" w:hAnsiTheme="minorHAnsi" w:cstheme="minorHAnsi"/>
              </w:rPr>
              <w:t xml:space="preserve"> </w:t>
            </w:r>
            <w:r w:rsidR="00425A90" w:rsidRPr="00820B39">
              <w:rPr>
                <w:rFonts w:asciiTheme="minorHAnsi" w:hAnsiTheme="minorHAnsi" w:cstheme="minorHAnsi"/>
                <w:b/>
              </w:rPr>
              <w:t>zajęć/przedmiotu</w:t>
            </w:r>
            <w:r w:rsidR="00625E18" w:rsidRPr="00820B3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939A92" w14:textId="77777777" w:rsidR="00DD6FBD" w:rsidRPr="00820B39" w:rsidRDefault="00136D20" w:rsidP="004D5182">
            <w:pPr>
              <w:pStyle w:val="Akapitzlist"/>
              <w:spacing w:after="0"/>
              <w:ind w:left="57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Theme="minorHAnsi" w:hAnsiTheme="minorHAnsi" w:cstheme="minorHAnsi"/>
                <w:b/>
                <w:bCs/>
              </w:rPr>
              <w:t>Symbol</w:t>
            </w:r>
            <w:r w:rsidR="00625E18" w:rsidRPr="00820B3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820B39">
              <w:rPr>
                <w:rFonts w:asciiTheme="minorHAnsi" w:hAnsiTheme="minorHAnsi" w:cstheme="minorHAnsi"/>
                <w:b/>
                <w:bCs/>
              </w:rPr>
              <w:t>E</w:t>
            </w:r>
            <w:r w:rsidR="00525138" w:rsidRPr="00820B39">
              <w:rPr>
                <w:rFonts w:asciiTheme="minorHAnsi" w:hAnsiTheme="minorHAnsi" w:cstheme="minorHAnsi"/>
                <w:b/>
                <w:bCs/>
              </w:rPr>
              <w:t>U</w:t>
            </w:r>
            <w:r w:rsidRPr="00820B39">
              <w:rPr>
                <w:rFonts w:asciiTheme="minorHAnsi" w:hAnsiTheme="minorHAnsi" w:cstheme="minorHAnsi"/>
                <w:b/>
                <w:bCs/>
              </w:rPr>
              <w:t xml:space="preserve"> dla</w:t>
            </w:r>
            <w:r w:rsidRPr="00820B39">
              <w:rPr>
                <w:rFonts w:asciiTheme="minorHAnsi" w:hAnsiTheme="minorHAnsi" w:cstheme="minorHAnsi"/>
              </w:rPr>
              <w:t xml:space="preserve"> </w:t>
            </w:r>
            <w:r w:rsidRPr="00820B39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DD6FBD" w:rsidRPr="00820B39" w14:paraId="490917E2" w14:textId="77777777" w:rsidTr="00C71133">
        <w:trPr>
          <w:trHeight w:val="4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8F4FE6" w14:textId="77777777" w:rsidR="00DD6FBD" w:rsidRPr="00820B39" w:rsidRDefault="006451AE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1. Wstęp. Przedmiot badań składni</w:t>
            </w:r>
          </w:p>
        </w:tc>
        <w:tc>
          <w:tcPr>
            <w:tcW w:w="1985" w:type="dxa"/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CC4E70A" w14:textId="77777777" w:rsidR="00DD6FBD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_01</w:t>
            </w:r>
          </w:p>
        </w:tc>
      </w:tr>
      <w:tr w:rsidR="00DD6FBD" w:rsidRPr="00820B39" w14:paraId="16249628" w14:textId="77777777" w:rsidTr="00C71133">
        <w:trPr>
          <w:trHeight w:val="2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7A797C" w14:textId="77777777" w:rsidR="00DD6FBD" w:rsidRPr="00820B39" w:rsidRDefault="00844CEE" w:rsidP="004D5182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2. Podstawowe pojęcia z zakresu składni</w:t>
            </w:r>
          </w:p>
        </w:tc>
        <w:tc>
          <w:tcPr>
            <w:tcW w:w="1985" w:type="dxa"/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FCEBEE" w14:textId="77777777" w:rsidR="00B57F2B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_01</w:t>
            </w:r>
          </w:p>
        </w:tc>
      </w:tr>
      <w:tr w:rsidR="000F67B1" w:rsidRPr="00820B39" w14:paraId="50A5DD7D" w14:textId="77777777" w:rsidTr="00C71133">
        <w:trPr>
          <w:trHeight w:val="2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089C49C" w14:textId="77777777" w:rsidR="000F67B1" w:rsidRPr="00820B39" w:rsidRDefault="000F67B1" w:rsidP="004D5182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 xml:space="preserve">3. </w:t>
            </w:r>
            <w:r w:rsidR="00680C84" w:rsidRPr="00820B39">
              <w:rPr>
                <w:rFonts w:asciiTheme="minorHAnsi" w:hAnsiTheme="minorHAnsi" w:cstheme="minorHAnsi"/>
              </w:rPr>
              <w:t>Rodzaje wypowiedzeń i ich funkcje</w:t>
            </w:r>
          </w:p>
        </w:tc>
        <w:tc>
          <w:tcPr>
            <w:tcW w:w="1985" w:type="dxa"/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792CF1B" w14:textId="77777777" w:rsidR="000F67B1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_01</w:t>
            </w:r>
          </w:p>
          <w:p w14:paraId="5BD1B793" w14:textId="77777777" w:rsidR="00C42F2A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_02</w:t>
            </w:r>
          </w:p>
          <w:p w14:paraId="6BB54686" w14:textId="77777777" w:rsidR="001C206D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1C206D" w:rsidRPr="00820B39">
              <w:rPr>
                <w:rFonts w:asciiTheme="minorHAnsi" w:hAnsiTheme="minorHAnsi" w:cstheme="minorHAnsi"/>
              </w:rPr>
              <w:t>_10</w:t>
            </w:r>
          </w:p>
        </w:tc>
      </w:tr>
      <w:tr w:rsidR="00844A07" w:rsidRPr="00820B39" w14:paraId="178864AC" w14:textId="77777777" w:rsidTr="00C71133">
        <w:trPr>
          <w:trHeight w:val="2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307CEBC" w14:textId="77777777" w:rsidR="00844A07" w:rsidRPr="00820B39" w:rsidRDefault="00844A07" w:rsidP="004D5182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 xml:space="preserve">4. Składniki wypowiedzenia (części </w:t>
            </w:r>
            <w:r w:rsidR="00C42F2A" w:rsidRPr="00820B39">
              <w:rPr>
                <w:rFonts w:asciiTheme="minorHAnsi" w:hAnsiTheme="minorHAnsi" w:cstheme="minorHAnsi"/>
              </w:rPr>
              <w:t>zdania</w:t>
            </w:r>
            <w:r w:rsidRPr="00820B3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85" w:type="dxa"/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31E4CA" w14:textId="77777777" w:rsidR="00844A07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_01</w:t>
            </w:r>
          </w:p>
          <w:p w14:paraId="0617388C" w14:textId="77777777" w:rsidR="00C42F2A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_02</w:t>
            </w:r>
          </w:p>
          <w:p w14:paraId="73A789D4" w14:textId="77777777" w:rsidR="00C42F2A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lastRenderedPageBreak/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_03</w:t>
            </w:r>
          </w:p>
        </w:tc>
      </w:tr>
      <w:tr w:rsidR="000F67B1" w:rsidRPr="00820B39" w14:paraId="5EE77FA9" w14:textId="77777777" w:rsidTr="00844CEE">
        <w:trPr>
          <w:trHeight w:val="120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6B2026" w14:textId="77777777" w:rsidR="000F67B1" w:rsidRPr="00820B39" w:rsidRDefault="00844A07" w:rsidP="004D5182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lastRenderedPageBreak/>
              <w:t>5</w:t>
            </w:r>
            <w:r w:rsidR="00680C84" w:rsidRPr="00820B39">
              <w:rPr>
                <w:rFonts w:asciiTheme="minorHAnsi" w:hAnsiTheme="minorHAnsi" w:cstheme="minorHAnsi"/>
              </w:rPr>
              <w:t>. Zdanie pojedyncze</w:t>
            </w:r>
            <w:r w:rsidR="007F3ACB" w:rsidRPr="00820B39">
              <w:rPr>
                <w:rFonts w:asciiTheme="minorHAnsi" w:hAnsiTheme="minorHAnsi" w:cstheme="minorHAnsi"/>
              </w:rPr>
              <w:t xml:space="preserve"> (klasyfikacja, budowa, schematy strukturalne)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81900C" w14:textId="77777777" w:rsidR="000F67B1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_01</w:t>
            </w:r>
          </w:p>
          <w:p w14:paraId="377C1A62" w14:textId="77777777" w:rsidR="00C42F2A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_02</w:t>
            </w:r>
          </w:p>
          <w:p w14:paraId="600651D8" w14:textId="77777777" w:rsidR="00C42F2A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_03</w:t>
            </w:r>
          </w:p>
          <w:p w14:paraId="6CA43D67" w14:textId="77777777" w:rsidR="001C206D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1C206D" w:rsidRPr="00820B39">
              <w:rPr>
                <w:rFonts w:asciiTheme="minorHAnsi" w:hAnsiTheme="minorHAnsi" w:cstheme="minorHAnsi"/>
              </w:rPr>
              <w:t>_04</w:t>
            </w:r>
          </w:p>
          <w:p w14:paraId="3A90BA40" w14:textId="77777777" w:rsidR="001C206D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1C206D" w:rsidRPr="00820B39">
              <w:rPr>
                <w:rFonts w:asciiTheme="minorHAnsi" w:hAnsiTheme="minorHAnsi" w:cstheme="minorHAnsi"/>
              </w:rPr>
              <w:t>_10</w:t>
            </w:r>
          </w:p>
        </w:tc>
      </w:tr>
      <w:tr w:rsidR="000F67B1" w:rsidRPr="00820B39" w14:paraId="09294E9F" w14:textId="77777777" w:rsidTr="00AB641C">
        <w:trPr>
          <w:trHeight w:val="89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713B5D" w14:textId="77777777" w:rsidR="000F67B1" w:rsidRPr="00820B39" w:rsidRDefault="00844A07" w:rsidP="004D5182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6</w:t>
            </w:r>
            <w:r w:rsidR="00680C84" w:rsidRPr="00820B39">
              <w:rPr>
                <w:rFonts w:asciiTheme="minorHAnsi" w:hAnsiTheme="minorHAnsi" w:cstheme="minorHAnsi"/>
              </w:rPr>
              <w:t>. Zdanie złożone</w:t>
            </w:r>
            <w:r w:rsidR="007F3ACB" w:rsidRPr="00820B39">
              <w:rPr>
                <w:rFonts w:asciiTheme="minorHAnsi" w:hAnsiTheme="minorHAnsi" w:cstheme="minorHAnsi"/>
              </w:rPr>
              <w:t xml:space="preserve"> (klasyfikacja, budowa, schematy strukturalne)</w:t>
            </w:r>
          </w:p>
          <w:p w14:paraId="16E68442" w14:textId="77777777" w:rsidR="00F80B67" w:rsidRPr="00820B39" w:rsidRDefault="00F80B67" w:rsidP="004D5182">
            <w:pPr>
              <w:pStyle w:val="Akapitzlist"/>
              <w:spacing w:after="0"/>
              <w:ind w:left="382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a) zdanie złożone współrzędnie</w:t>
            </w:r>
          </w:p>
          <w:p w14:paraId="62A47ED7" w14:textId="77777777" w:rsidR="00F80B67" w:rsidRPr="00820B39" w:rsidRDefault="00F80B67" w:rsidP="004D5182">
            <w:pPr>
              <w:pStyle w:val="Akapitzlist"/>
              <w:spacing w:after="0"/>
              <w:ind w:left="382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b) zdanie złożone podrzędnie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A0FCAAC" w14:textId="77777777" w:rsidR="000F67B1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_01</w:t>
            </w:r>
          </w:p>
          <w:p w14:paraId="781BC133" w14:textId="77777777" w:rsidR="00C42F2A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_02</w:t>
            </w:r>
          </w:p>
          <w:p w14:paraId="6969C9ED" w14:textId="77777777" w:rsidR="00C42F2A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_03</w:t>
            </w:r>
          </w:p>
          <w:p w14:paraId="0B7B1A2D" w14:textId="77777777" w:rsidR="001C206D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1C206D" w:rsidRPr="00820B39">
              <w:rPr>
                <w:rFonts w:asciiTheme="minorHAnsi" w:hAnsiTheme="minorHAnsi" w:cstheme="minorHAnsi"/>
              </w:rPr>
              <w:t>_05</w:t>
            </w:r>
          </w:p>
          <w:p w14:paraId="7848DDA0" w14:textId="77777777" w:rsidR="001C206D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1C206D" w:rsidRPr="00820B39">
              <w:rPr>
                <w:rFonts w:asciiTheme="minorHAnsi" w:hAnsiTheme="minorHAnsi" w:cstheme="minorHAnsi"/>
              </w:rPr>
              <w:t>_10</w:t>
            </w:r>
          </w:p>
        </w:tc>
      </w:tr>
      <w:tr w:rsidR="00F80B67" w:rsidRPr="00820B39" w14:paraId="5D9577DA" w14:textId="77777777" w:rsidTr="00AB641C">
        <w:trPr>
          <w:trHeight w:val="89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381C" w14:textId="77777777" w:rsidR="00F80B67" w:rsidRPr="00820B39" w:rsidRDefault="00844A07" w:rsidP="004D5182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7</w:t>
            </w:r>
            <w:r w:rsidR="00F80B67" w:rsidRPr="00820B39">
              <w:rPr>
                <w:rFonts w:asciiTheme="minorHAnsi" w:hAnsiTheme="minorHAnsi" w:cstheme="minorHAnsi"/>
              </w:rPr>
              <w:t xml:space="preserve">. Szyk wyrazów w języku węgierskim 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7BBF8A" w14:textId="77777777" w:rsidR="00F80B67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_01</w:t>
            </w:r>
          </w:p>
          <w:p w14:paraId="17D16C31" w14:textId="77777777" w:rsidR="00C42F2A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_02</w:t>
            </w:r>
          </w:p>
          <w:p w14:paraId="2969B0ED" w14:textId="77777777" w:rsidR="00C42F2A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_03</w:t>
            </w:r>
          </w:p>
          <w:p w14:paraId="08A20F19" w14:textId="77777777" w:rsidR="001C206D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1C206D" w:rsidRPr="00820B39">
              <w:rPr>
                <w:rFonts w:asciiTheme="minorHAnsi" w:hAnsiTheme="minorHAnsi" w:cstheme="minorHAnsi"/>
              </w:rPr>
              <w:t>_06</w:t>
            </w:r>
          </w:p>
          <w:p w14:paraId="0F9552DC" w14:textId="77777777" w:rsidR="001C206D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1C206D" w:rsidRPr="00820B39">
              <w:rPr>
                <w:rFonts w:asciiTheme="minorHAnsi" w:hAnsiTheme="minorHAnsi" w:cstheme="minorHAnsi"/>
              </w:rPr>
              <w:t>_10</w:t>
            </w:r>
          </w:p>
        </w:tc>
      </w:tr>
      <w:tr w:rsidR="000F67B1" w:rsidRPr="00820B39" w14:paraId="7FAA3A01" w14:textId="77777777" w:rsidTr="00AB641C">
        <w:trPr>
          <w:trHeight w:val="2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6837E3" w14:textId="77777777" w:rsidR="000F67B1" w:rsidRPr="00820B39" w:rsidRDefault="00844A07" w:rsidP="004D5182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8</w:t>
            </w:r>
            <w:r w:rsidR="007F3ACB" w:rsidRPr="00820B39">
              <w:rPr>
                <w:rFonts w:asciiTheme="minorHAnsi" w:hAnsiTheme="minorHAnsi" w:cstheme="minorHAnsi"/>
              </w:rPr>
              <w:t>. Elementy leksykologii</w:t>
            </w:r>
            <w:r w:rsidR="00035525" w:rsidRPr="00820B39">
              <w:rPr>
                <w:rFonts w:asciiTheme="minorHAnsi" w:hAnsiTheme="minorHAnsi" w:cstheme="minorHAnsi"/>
              </w:rPr>
              <w:t xml:space="preserve"> (w tym frazeologii)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3BDEDE" w14:textId="77777777" w:rsidR="000F67B1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_01</w:t>
            </w:r>
          </w:p>
          <w:p w14:paraId="2066D837" w14:textId="77777777" w:rsidR="001C206D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1C206D" w:rsidRPr="00820B39">
              <w:rPr>
                <w:rFonts w:asciiTheme="minorHAnsi" w:hAnsiTheme="minorHAnsi" w:cstheme="minorHAnsi"/>
              </w:rPr>
              <w:t>_07</w:t>
            </w:r>
          </w:p>
          <w:p w14:paraId="0CC8C522" w14:textId="77777777" w:rsidR="001C206D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1C206D" w:rsidRPr="00820B39">
              <w:rPr>
                <w:rFonts w:asciiTheme="minorHAnsi" w:hAnsiTheme="minorHAnsi" w:cstheme="minorHAnsi"/>
              </w:rPr>
              <w:t>_08</w:t>
            </w:r>
          </w:p>
          <w:p w14:paraId="1D533EB0" w14:textId="77777777" w:rsidR="001C206D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1C206D" w:rsidRPr="00820B39">
              <w:rPr>
                <w:rFonts w:asciiTheme="minorHAnsi" w:hAnsiTheme="minorHAnsi" w:cstheme="minorHAnsi"/>
              </w:rPr>
              <w:t>_10</w:t>
            </w:r>
          </w:p>
        </w:tc>
      </w:tr>
      <w:tr w:rsidR="000F67B1" w:rsidRPr="00820B39" w14:paraId="2FA21299" w14:textId="77777777" w:rsidTr="00AB641C">
        <w:trPr>
          <w:trHeight w:val="2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E3EF64" w14:textId="77777777" w:rsidR="000F67B1" w:rsidRPr="00820B39" w:rsidRDefault="00844A07" w:rsidP="004D5182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9</w:t>
            </w:r>
            <w:r w:rsidR="007F3ACB" w:rsidRPr="00820B39">
              <w:rPr>
                <w:rFonts w:asciiTheme="minorHAnsi" w:hAnsiTheme="minorHAnsi" w:cstheme="minorHAnsi"/>
              </w:rPr>
              <w:t xml:space="preserve">. </w:t>
            </w:r>
            <w:r w:rsidR="00035525" w:rsidRPr="00820B39">
              <w:rPr>
                <w:rFonts w:asciiTheme="minorHAnsi" w:hAnsiTheme="minorHAnsi" w:cstheme="minorHAnsi"/>
              </w:rPr>
              <w:t>Części mowy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5BEE3E" w14:textId="77777777" w:rsidR="000F67B1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_01</w:t>
            </w:r>
          </w:p>
          <w:p w14:paraId="1E3BA212" w14:textId="77777777" w:rsidR="00C42F2A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_02</w:t>
            </w:r>
          </w:p>
          <w:p w14:paraId="5EF0F4EA" w14:textId="77777777" w:rsidR="00C42F2A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C42F2A" w:rsidRPr="00820B39">
              <w:rPr>
                <w:rFonts w:asciiTheme="minorHAnsi" w:hAnsiTheme="minorHAnsi" w:cstheme="minorHAnsi"/>
              </w:rPr>
              <w:t>_03</w:t>
            </w:r>
          </w:p>
          <w:p w14:paraId="7BE320CA" w14:textId="77777777" w:rsidR="001C206D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1C206D" w:rsidRPr="00820B39">
              <w:rPr>
                <w:rFonts w:asciiTheme="minorHAnsi" w:hAnsiTheme="minorHAnsi" w:cstheme="minorHAnsi"/>
              </w:rPr>
              <w:t>_07</w:t>
            </w:r>
          </w:p>
          <w:p w14:paraId="06C54916" w14:textId="77777777" w:rsidR="001C206D" w:rsidRPr="00820B39" w:rsidRDefault="00834140" w:rsidP="004D5182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1C206D" w:rsidRPr="00820B39">
              <w:rPr>
                <w:rFonts w:asciiTheme="minorHAnsi" w:hAnsiTheme="minorHAnsi" w:cstheme="minorHAnsi"/>
              </w:rPr>
              <w:t>_09</w:t>
            </w:r>
          </w:p>
        </w:tc>
      </w:tr>
    </w:tbl>
    <w:p w14:paraId="4B94D5A5" w14:textId="77777777" w:rsidR="00DD6FBD" w:rsidRPr="00820B39" w:rsidRDefault="00DD6FBD" w:rsidP="004D5182">
      <w:pPr>
        <w:spacing w:after="0"/>
        <w:ind w:left="851" w:hanging="142"/>
        <w:rPr>
          <w:rFonts w:asciiTheme="minorHAnsi" w:hAnsiTheme="minorHAnsi" w:cstheme="minorHAnsi"/>
          <w:i/>
        </w:rPr>
      </w:pPr>
    </w:p>
    <w:p w14:paraId="61829628" w14:textId="77777777" w:rsidR="00DD6FBD" w:rsidRPr="00820B39" w:rsidRDefault="00AA3934" w:rsidP="004D5182">
      <w:pPr>
        <w:spacing w:after="0"/>
        <w:ind w:left="426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 xml:space="preserve">5. </w:t>
      </w:r>
      <w:r w:rsidR="00664AA8" w:rsidRPr="00820B39">
        <w:rPr>
          <w:rFonts w:asciiTheme="minorHAnsi" w:hAnsiTheme="minorHAnsi" w:cstheme="minorHAnsi"/>
        </w:rPr>
        <w:t>Zalecana literatura (w tym pozycje wykorzystywane w trakcie zajęć):</w:t>
      </w:r>
    </w:p>
    <w:p w14:paraId="62486C05" w14:textId="77777777" w:rsidR="00A74137" w:rsidRPr="00820B39" w:rsidRDefault="00A74137" w:rsidP="004D5182">
      <w:pPr>
        <w:spacing w:after="0"/>
        <w:contextualSpacing/>
        <w:rPr>
          <w:rFonts w:asciiTheme="minorHAnsi" w:hAnsiTheme="minorHAnsi" w:cstheme="minorHAnsi"/>
        </w:rPr>
      </w:pPr>
    </w:p>
    <w:p w14:paraId="01EC2834" w14:textId="73C75AD1" w:rsidR="007E353F" w:rsidRPr="00820B39" w:rsidRDefault="007E353F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820B39">
        <w:rPr>
          <w:rFonts w:asciiTheme="minorHAnsi" w:hAnsiTheme="minorHAnsi" w:cstheme="minorHAnsi"/>
          <w:lang w:val="en-GB"/>
        </w:rPr>
        <w:t>Jászó</w:t>
      </w:r>
      <w:proofErr w:type="spellEnd"/>
      <w:r w:rsidRPr="00820B39">
        <w:rPr>
          <w:rFonts w:asciiTheme="minorHAnsi" w:hAnsiTheme="minorHAnsi" w:cstheme="minorHAnsi"/>
          <w:smallCaps/>
          <w:lang w:val="en-US"/>
        </w:rPr>
        <w:t xml:space="preserve"> </w:t>
      </w:r>
      <w:r w:rsidRPr="00820B39">
        <w:rPr>
          <w:rFonts w:asciiTheme="minorHAnsi" w:hAnsiTheme="minorHAnsi" w:cstheme="minorHAnsi"/>
          <w:lang w:val="en-US"/>
        </w:rPr>
        <w:t xml:space="preserve">Anna (red.). 2001. </w:t>
      </w:r>
      <w:r w:rsidRPr="00820B39">
        <w:rPr>
          <w:rFonts w:asciiTheme="minorHAnsi" w:hAnsiTheme="minorHAnsi" w:cstheme="minorHAnsi"/>
          <w:i/>
          <w:lang w:val="en-US"/>
        </w:rPr>
        <w:t xml:space="preserve">A </w:t>
      </w:r>
      <w:proofErr w:type="spellStart"/>
      <w:r w:rsidRPr="00820B39">
        <w:rPr>
          <w:rFonts w:asciiTheme="minorHAnsi" w:hAnsiTheme="minorHAnsi" w:cstheme="minorHAnsi"/>
          <w:i/>
          <w:lang w:val="en-US"/>
        </w:rPr>
        <w:t>magyar</w:t>
      </w:r>
      <w:proofErr w:type="spellEnd"/>
      <w:r w:rsidRPr="00820B39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Pr="00820B39">
        <w:rPr>
          <w:rFonts w:asciiTheme="minorHAnsi" w:hAnsiTheme="minorHAnsi" w:cstheme="minorHAnsi"/>
          <w:i/>
          <w:lang w:val="en-US"/>
        </w:rPr>
        <w:t>nyelv</w:t>
      </w:r>
      <w:proofErr w:type="spellEnd"/>
      <w:r w:rsidRPr="00820B39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Pr="00820B39">
        <w:rPr>
          <w:rFonts w:asciiTheme="minorHAnsi" w:hAnsiTheme="minorHAnsi" w:cstheme="minorHAnsi"/>
          <w:i/>
          <w:lang w:val="en-US"/>
        </w:rPr>
        <w:t>könyve</w:t>
      </w:r>
      <w:proofErr w:type="spellEnd"/>
      <w:r w:rsidRPr="00820B39">
        <w:rPr>
          <w:rFonts w:asciiTheme="minorHAnsi" w:hAnsiTheme="minorHAnsi" w:cstheme="minorHAnsi"/>
          <w:i/>
          <w:lang w:val="en-US"/>
        </w:rPr>
        <w:t xml:space="preserve">. </w:t>
      </w:r>
      <w:r w:rsidRPr="00820B39">
        <w:rPr>
          <w:rFonts w:asciiTheme="minorHAnsi" w:hAnsiTheme="minorHAnsi" w:cstheme="minorHAnsi"/>
        </w:rPr>
        <w:t xml:space="preserve">Budapeszt: Trezor </w:t>
      </w:r>
      <w:proofErr w:type="spellStart"/>
      <w:r w:rsidRPr="00820B39">
        <w:rPr>
          <w:rFonts w:asciiTheme="minorHAnsi" w:hAnsiTheme="minorHAnsi" w:cstheme="minorHAnsi"/>
        </w:rPr>
        <w:t>Kiadó</w:t>
      </w:r>
      <w:proofErr w:type="spellEnd"/>
      <w:r w:rsidRPr="00820B39">
        <w:rPr>
          <w:rFonts w:asciiTheme="minorHAnsi" w:hAnsiTheme="minorHAnsi" w:cstheme="minorHAnsi"/>
        </w:rPr>
        <w:t>.</w:t>
      </w:r>
    </w:p>
    <w:p w14:paraId="584205D7" w14:textId="77777777" w:rsidR="006B4D26" w:rsidRPr="00820B39" w:rsidRDefault="00A74137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820B39">
        <w:rPr>
          <w:rFonts w:asciiTheme="minorHAnsi" w:hAnsiTheme="minorHAnsi" w:cstheme="minorHAnsi"/>
        </w:rPr>
        <w:t>Bańczerowski</w:t>
      </w:r>
      <w:proofErr w:type="spellEnd"/>
      <w:r w:rsidRPr="00820B39">
        <w:rPr>
          <w:rFonts w:asciiTheme="minorHAnsi" w:hAnsiTheme="minorHAnsi" w:cstheme="minorHAnsi"/>
        </w:rPr>
        <w:t xml:space="preserve">, Jerzy – Pogonowski, Jerzy – Zgółka, Tadeusz. 1982. </w:t>
      </w:r>
      <w:r w:rsidRPr="00820B39">
        <w:rPr>
          <w:rFonts w:asciiTheme="minorHAnsi" w:hAnsiTheme="minorHAnsi" w:cstheme="minorHAnsi"/>
          <w:i/>
        </w:rPr>
        <w:t>Wstęp do językoznawstwa.</w:t>
      </w:r>
      <w:r w:rsidRPr="00820B39">
        <w:rPr>
          <w:rFonts w:asciiTheme="minorHAnsi" w:hAnsiTheme="minorHAnsi" w:cstheme="minorHAnsi"/>
        </w:rPr>
        <w:t xml:space="preserve"> Poznań: Wydawnictwo Naukowe UAM.</w:t>
      </w:r>
    </w:p>
    <w:p w14:paraId="1EA33EC8" w14:textId="77777777" w:rsidR="00D82B17" w:rsidRPr="00820B39" w:rsidRDefault="00D82B17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en-GB"/>
        </w:rPr>
      </w:pPr>
      <w:r w:rsidRPr="00820B39">
        <w:rPr>
          <w:rFonts w:asciiTheme="minorHAnsi" w:hAnsiTheme="minorHAnsi" w:cstheme="minorHAnsi"/>
          <w:lang w:val="en-GB"/>
        </w:rPr>
        <w:t xml:space="preserve">É. Kiss Katalin. 2002. </w:t>
      </w:r>
      <w:r w:rsidRPr="00820B39">
        <w:rPr>
          <w:rFonts w:asciiTheme="minorHAnsi" w:hAnsiTheme="minorHAnsi" w:cstheme="minorHAnsi"/>
          <w:i/>
          <w:lang w:val="en-GB"/>
        </w:rPr>
        <w:t>The Syntax of Hungarian.</w:t>
      </w:r>
      <w:r w:rsidRPr="00820B39">
        <w:rPr>
          <w:rFonts w:asciiTheme="minorHAnsi" w:hAnsiTheme="minorHAnsi" w:cstheme="minorHAnsi"/>
          <w:lang w:val="en-GB"/>
        </w:rPr>
        <w:t xml:space="preserve"> Cambridge: Cambridge University Press.</w:t>
      </w:r>
    </w:p>
    <w:p w14:paraId="7BF330DD" w14:textId="77777777" w:rsidR="00807365" w:rsidRPr="00820B39" w:rsidRDefault="00807365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en-US"/>
        </w:rPr>
      </w:pPr>
      <w:r w:rsidRPr="00820B39">
        <w:rPr>
          <w:rFonts w:asciiTheme="minorHAnsi" w:hAnsiTheme="minorHAnsi" w:cstheme="minorHAnsi"/>
          <w:lang w:val="en-GB"/>
        </w:rPr>
        <w:t xml:space="preserve">É. Kiss Katalin – Kiefer Ferenc – </w:t>
      </w:r>
      <w:proofErr w:type="spellStart"/>
      <w:r w:rsidRPr="00820B39">
        <w:rPr>
          <w:rFonts w:asciiTheme="minorHAnsi" w:hAnsiTheme="minorHAnsi" w:cstheme="minorHAnsi"/>
          <w:lang w:val="en-GB"/>
        </w:rPr>
        <w:t>Siptár</w:t>
      </w:r>
      <w:proofErr w:type="spellEnd"/>
      <w:r w:rsidRPr="00820B3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820B39">
        <w:rPr>
          <w:rFonts w:asciiTheme="minorHAnsi" w:hAnsiTheme="minorHAnsi" w:cstheme="minorHAnsi"/>
          <w:lang w:val="en-GB"/>
        </w:rPr>
        <w:t>Péter</w:t>
      </w:r>
      <w:proofErr w:type="spellEnd"/>
      <w:r w:rsidRPr="00820B39">
        <w:rPr>
          <w:rFonts w:asciiTheme="minorHAnsi" w:hAnsiTheme="minorHAnsi" w:cstheme="minorHAnsi"/>
          <w:lang w:val="en-US"/>
        </w:rPr>
        <w:t xml:space="preserve">. 2003. </w:t>
      </w:r>
      <w:proofErr w:type="spellStart"/>
      <w:r w:rsidRPr="00820B39">
        <w:rPr>
          <w:rFonts w:asciiTheme="minorHAnsi" w:hAnsiTheme="minorHAnsi" w:cstheme="minorHAnsi"/>
          <w:i/>
          <w:lang w:val="en-US"/>
        </w:rPr>
        <w:t>Új</w:t>
      </w:r>
      <w:proofErr w:type="spellEnd"/>
      <w:r w:rsidRPr="00820B39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Pr="00820B39">
        <w:rPr>
          <w:rFonts w:asciiTheme="minorHAnsi" w:hAnsiTheme="minorHAnsi" w:cstheme="minorHAnsi"/>
          <w:i/>
          <w:lang w:val="en-US"/>
        </w:rPr>
        <w:t>magyar</w:t>
      </w:r>
      <w:proofErr w:type="spellEnd"/>
      <w:r w:rsidRPr="00820B39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Pr="00820B39">
        <w:rPr>
          <w:rFonts w:asciiTheme="minorHAnsi" w:hAnsiTheme="minorHAnsi" w:cstheme="minorHAnsi"/>
          <w:i/>
          <w:lang w:val="en-US"/>
        </w:rPr>
        <w:t>nyelvtan</w:t>
      </w:r>
      <w:proofErr w:type="spellEnd"/>
      <w:r w:rsidRPr="00820B39">
        <w:rPr>
          <w:rFonts w:asciiTheme="minorHAnsi" w:hAnsiTheme="minorHAnsi" w:cstheme="minorHAnsi"/>
          <w:i/>
          <w:lang w:val="en-US"/>
        </w:rPr>
        <w:t xml:space="preserve">. </w:t>
      </w:r>
      <w:proofErr w:type="spellStart"/>
      <w:r w:rsidRPr="00820B39">
        <w:rPr>
          <w:rFonts w:asciiTheme="minorHAnsi" w:hAnsiTheme="minorHAnsi" w:cstheme="minorHAnsi"/>
          <w:lang w:val="en-US"/>
        </w:rPr>
        <w:t>Budapeszt</w:t>
      </w:r>
      <w:proofErr w:type="spellEnd"/>
      <w:r w:rsidRPr="00820B39">
        <w:rPr>
          <w:rFonts w:asciiTheme="minorHAnsi" w:hAnsiTheme="minorHAnsi" w:cstheme="minorHAnsi"/>
          <w:lang w:val="en-US"/>
        </w:rPr>
        <w:t>: Osiris.</w:t>
      </w:r>
    </w:p>
    <w:p w14:paraId="45FFCD25" w14:textId="77777777" w:rsidR="00586B02" w:rsidRPr="00820B39" w:rsidRDefault="00586B02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en-US"/>
        </w:rPr>
      </w:pPr>
      <w:proofErr w:type="spellStart"/>
      <w:r w:rsidRPr="00820B39">
        <w:rPr>
          <w:rFonts w:asciiTheme="minorHAnsi" w:hAnsiTheme="minorHAnsi" w:cstheme="minorHAnsi"/>
          <w:lang w:val="en-US"/>
        </w:rPr>
        <w:t>Gecső</w:t>
      </w:r>
      <w:proofErr w:type="spellEnd"/>
      <w:r w:rsidRPr="00820B3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820B39">
        <w:rPr>
          <w:rFonts w:asciiTheme="minorHAnsi" w:hAnsiTheme="minorHAnsi" w:cstheme="minorHAnsi"/>
          <w:lang w:val="en-US"/>
        </w:rPr>
        <w:t>Tamás</w:t>
      </w:r>
      <w:proofErr w:type="spellEnd"/>
      <w:r w:rsidRPr="00820B39">
        <w:rPr>
          <w:rFonts w:asciiTheme="minorHAnsi" w:hAnsiTheme="minorHAnsi" w:cstheme="minorHAnsi"/>
          <w:lang w:val="en-US"/>
        </w:rPr>
        <w:t xml:space="preserve"> – </w:t>
      </w:r>
      <w:proofErr w:type="spellStart"/>
      <w:r w:rsidRPr="00820B39">
        <w:rPr>
          <w:rFonts w:asciiTheme="minorHAnsi" w:hAnsiTheme="minorHAnsi" w:cstheme="minorHAnsi"/>
          <w:lang w:val="en-US"/>
        </w:rPr>
        <w:t>Spannraft</w:t>
      </w:r>
      <w:proofErr w:type="spellEnd"/>
      <w:r w:rsidRPr="00820B3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820B39">
        <w:rPr>
          <w:rFonts w:asciiTheme="minorHAnsi" w:hAnsiTheme="minorHAnsi" w:cstheme="minorHAnsi"/>
          <w:lang w:val="en-US"/>
        </w:rPr>
        <w:t>Marcellina</w:t>
      </w:r>
      <w:proofErr w:type="spellEnd"/>
      <w:r w:rsidRPr="00820B39">
        <w:rPr>
          <w:rFonts w:asciiTheme="minorHAnsi" w:hAnsiTheme="minorHAnsi" w:cstheme="minorHAnsi"/>
          <w:lang w:val="en-US"/>
        </w:rPr>
        <w:t xml:space="preserve"> (</w:t>
      </w:r>
      <w:proofErr w:type="spellStart"/>
      <w:r w:rsidRPr="00820B39">
        <w:rPr>
          <w:rFonts w:asciiTheme="minorHAnsi" w:hAnsiTheme="minorHAnsi" w:cstheme="minorHAnsi"/>
          <w:lang w:val="en-US"/>
        </w:rPr>
        <w:t>szerk</w:t>
      </w:r>
      <w:proofErr w:type="spellEnd"/>
      <w:r w:rsidRPr="00820B39">
        <w:rPr>
          <w:rFonts w:asciiTheme="minorHAnsi" w:hAnsiTheme="minorHAnsi" w:cstheme="minorHAnsi"/>
          <w:lang w:val="en-US"/>
        </w:rPr>
        <w:t xml:space="preserve">.). 1998. </w:t>
      </w:r>
      <w:r w:rsidRPr="00820B39">
        <w:rPr>
          <w:rFonts w:asciiTheme="minorHAnsi" w:hAnsiTheme="minorHAnsi" w:cstheme="minorHAnsi"/>
          <w:i/>
          <w:lang w:val="en-US"/>
        </w:rPr>
        <w:t xml:space="preserve">A </w:t>
      </w:r>
      <w:proofErr w:type="spellStart"/>
      <w:r w:rsidRPr="00820B39">
        <w:rPr>
          <w:rFonts w:asciiTheme="minorHAnsi" w:hAnsiTheme="minorHAnsi" w:cstheme="minorHAnsi"/>
          <w:i/>
          <w:lang w:val="en-US"/>
        </w:rPr>
        <w:t>szinonimitásról</w:t>
      </w:r>
      <w:proofErr w:type="spellEnd"/>
      <w:r w:rsidRPr="00820B39">
        <w:rPr>
          <w:rFonts w:asciiTheme="minorHAnsi" w:hAnsiTheme="minorHAnsi" w:cstheme="minorHAnsi"/>
          <w:i/>
          <w:lang w:val="en-US"/>
        </w:rPr>
        <w:t xml:space="preserve">. </w:t>
      </w:r>
      <w:proofErr w:type="spellStart"/>
      <w:r w:rsidRPr="00820B39">
        <w:rPr>
          <w:rFonts w:asciiTheme="minorHAnsi" w:hAnsiTheme="minorHAnsi" w:cstheme="minorHAnsi"/>
          <w:lang w:val="en-US"/>
        </w:rPr>
        <w:t>Budapeszt</w:t>
      </w:r>
      <w:proofErr w:type="spellEnd"/>
      <w:r w:rsidRPr="00820B39">
        <w:rPr>
          <w:rFonts w:asciiTheme="minorHAnsi" w:hAnsiTheme="minorHAnsi" w:cstheme="minorHAnsi"/>
          <w:lang w:val="en-US"/>
        </w:rPr>
        <w:t xml:space="preserve">: </w:t>
      </w:r>
      <w:proofErr w:type="spellStart"/>
      <w:r w:rsidRPr="00820B39">
        <w:rPr>
          <w:rFonts w:asciiTheme="minorHAnsi" w:hAnsiTheme="minorHAnsi" w:cstheme="minorHAnsi"/>
          <w:lang w:val="en-US"/>
        </w:rPr>
        <w:t>Tinta</w:t>
      </w:r>
      <w:proofErr w:type="spellEnd"/>
      <w:r w:rsidRPr="00820B3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820B39">
        <w:rPr>
          <w:rFonts w:asciiTheme="minorHAnsi" w:hAnsiTheme="minorHAnsi" w:cstheme="minorHAnsi"/>
          <w:lang w:val="en-US"/>
        </w:rPr>
        <w:t>Könyvkiadó</w:t>
      </w:r>
      <w:proofErr w:type="spellEnd"/>
      <w:r w:rsidRPr="00820B39">
        <w:rPr>
          <w:rFonts w:asciiTheme="minorHAnsi" w:hAnsiTheme="minorHAnsi" w:cstheme="minorHAnsi"/>
          <w:lang w:val="en-US"/>
        </w:rPr>
        <w:t>.</w:t>
      </w:r>
    </w:p>
    <w:p w14:paraId="20C808E4" w14:textId="77777777" w:rsidR="00A74137" w:rsidRPr="00820B39" w:rsidRDefault="00A74137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 xml:space="preserve">Gołąb, Zbigniew – Heinz, Adam – Polański, Kazimierz. 1968. </w:t>
      </w:r>
      <w:r w:rsidRPr="00820B39">
        <w:rPr>
          <w:rFonts w:asciiTheme="minorHAnsi" w:hAnsiTheme="minorHAnsi" w:cstheme="minorHAnsi"/>
          <w:i/>
        </w:rPr>
        <w:t xml:space="preserve">Słownik terminologii językoznawczej. </w:t>
      </w:r>
      <w:r w:rsidRPr="00820B39">
        <w:rPr>
          <w:rFonts w:asciiTheme="minorHAnsi" w:hAnsiTheme="minorHAnsi" w:cstheme="minorHAnsi"/>
        </w:rPr>
        <w:t>Warszawa: PWN.</w:t>
      </w:r>
    </w:p>
    <w:p w14:paraId="7D57E60A" w14:textId="77777777" w:rsidR="0004162E" w:rsidRPr="00820B39" w:rsidRDefault="0004162E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820B39">
        <w:rPr>
          <w:rFonts w:asciiTheme="minorHAnsi" w:hAnsiTheme="minorHAnsi" w:cstheme="minorHAnsi"/>
        </w:rPr>
        <w:t>Hegedűs</w:t>
      </w:r>
      <w:proofErr w:type="spellEnd"/>
      <w:r w:rsidRPr="00820B39">
        <w:rPr>
          <w:rFonts w:asciiTheme="minorHAnsi" w:hAnsiTheme="minorHAnsi" w:cstheme="minorHAnsi"/>
        </w:rPr>
        <w:t xml:space="preserve"> Rita. 2005. </w:t>
      </w:r>
      <w:proofErr w:type="spellStart"/>
      <w:r w:rsidRPr="00820B39">
        <w:rPr>
          <w:rFonts w:asciiTheme="minorHAnsi" w:hAnsiTheme="minorHAnsi" w:cstheme="minorHAnsi"/>
          <w:i/>
        </w:rPr>
        <w:t>Magyar</w:t>
      </w:r>
      <w:proofErr w:type="spellEnd"/>
      <w:r w:rsidRPr="00820B39">
        <w:rPr>
          <w:rFonts w:asciiTheme="minorHAnsi" w:hAnsiTheme="minorHAnsi" w:cstheme="minorHAnsi"/>
          <w:i/>
        </w:rPr>
        <w:t xml:space="preserve"> </w:t>
      </w:r>
      <w:proofErr w:type="spellStart"/>
      <w:r w:rsidRPr="00820B39">
        <w:rPr>
          <w:rFonts w:asciiTheme="minorHAnsi" w:hAnsiTheme="minorHAnsi" w:cstheme="minorHAnsi"/>
          <w:i/>
        </w:rPr>
        <w:t>nyelvtan</w:t>
      </w:r>
      <w:proofErr w:type="spellEnd"/>
      <w:r w:rsidRPr="00820B39">
        <w:rPr>
          <w:rFonts w:asciiTheme="minorHAnsi" w:hAnsiTheme="minorHAnsi" w:cstheme="minorHAnsi"/>
          <w:i/>
        </w:rPr>
        <w:t xml:space="preserve">. </w:t>
      </w:r>
      <w:proofErr w:type="spellStart"/>
      <w:r w:rsidRPr="00820B39">
        <w:rPr>
          <w:rFonts w:asciiTheme="minorHAnsi" w:hAnsiTheme="minorHAnsi" w:cstheme="minorHAnsi"/>
          <w:i/>
        </w:rPr>
        <w:t>Formák</w:t>
      </w:r>
      <w:proofErr w:type="spellEnd"/>
      <w:r w:rsidRPr="00820B39">
        <w:rPr>
          <w:rFonts w:asciiTheme="minorHAnsi" w:hAnsiTheme="minorHAnsi" w:cstheme="minorHAnsi"/>
          <w:i/>
        </w:rPr>
        <w:t xml:space="preserve">, </w:t>
      </w:r>
      <w:proofErr w:type="spellStart"/>
      <w:r w:rsidRPr="00820B39">
        <w:rPr>
          <w:rFonts w:asciiTheme="minorHAnsi" w:hAnsiTheme="minorHAnsi" w:cstheme="minorHAnsi"/>
          <w:i/>
        </w:rPr>
        <w:t>funkciók</w:t>
      </w:r>
      <w:proofErr w:type="spellEnd"/>
      <w:r w:rsidRPr="00820B39">
        <w:rPr>
          <w:rFonts w:asciiTheme="minorHAnsi" w:hAnsiTheme="minorHAnsi" w:cstheme="minorHAnsi"/>
          <w:i/>
        </w:rPr>
        <w:t xml:space="preserve">, </w:t>
      </w:r>
      <w:proofErr w:type="spellStart"/>
      <w:r w:rsidRPr="00820B39">
        <w:rPr>
          <w:rFonts w:asciiTheme="minorHAnsi" w:hAnsiTheme="minorHAnsi" w:cstheme="minorHAnsi"/>
          <w:i/>
        </w:rPr>
        <w:t>összefüggések</w:t>
      </w:r>
      <w:proofErr w:type="spellEnd"/>
      <w:r w:rsidRPr="00820B39">
        <w:rPr>
          <w:rFonts w:asciiTheme="minorHAnsi" w:hAnsiTheme="minorHAnsi" w:cstheme="minorHAnsi"/>
          <w:i/>
        </w:rPr>
        <w:t xml:space="preserve">. </w:t>
      </w:r>
      <w:r w:rsidRPr="00820B39">
        <w:rPr>
          <w:rFonts w:asciiTheme="minorHAnsi" w:hAnsiTheme="minorHAnsi" w:cstheme="minorHAnsi"/>
        </w:rPr>
        <w:t xml:space="preserve">Budapeszt: Tinta </w:t>
      </w:r>
      <w:proofErr w:type="spellStart"/>
      <w:r w:rsidRPr="00820B39">
        <w:rPr>
          <w:rFonts w:asciiTheme="minorHAnsi" w:hAnsiTheme="minorHAnsi" w:cstheme="minorHAnsi"/>
        </w:rPr>
        <w:t>Könyvkiadó</w:t>
      </w:r>
      <w:proofErr w:type="spellEnd"/>
      <w:r w:rsidRPr="00820B39">
        <w:rPr>
          <w:rFonts w:asciiTheme="minorHAnsi" w:hAnsiTheme="minorHAnsi" w:cstheme="minorHAnsi"/>
        </w:rPr>
        <w:t>.</w:t>
      </w:r>
    </w:p>
    <w:p w14:paraId="425A3EAC" w14:textId="77777777" w:rsidR="0004162E" w:rsidRPr="00820B39" w:rsidRDefault="0004162E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color w:val="000000"/>
          <w:lang w:val="de-DE"/>
        </w:rPr>
      </w:pPr>
      <w:proofErr w:type="spellStart"/>
      <w:r w:rsidRPr="00820B39">
        <w:rPr>
          <w:rFonts w:asciiTheme="minorHAnsi" w:hAnsiTheme="minorHAnsi" w:cstheme="minorHAnsi"/>
          <w:lang w:val="en-GB"/>
        </w:rPr>
        <w:t>Keszler</w:t>
      </w:r>
      <w:proofErr w:type="spellEnd"/>
      <w:r w:rsidRPr="00820B3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820B39">
        <w:rPr>
          <w:rFonts w:asciiTheme="minorHAnsi" w:hAnsiTheme="minorHAnsi" w:cstheme="minorHAnsi"/>
          <w:color w:val="000000"/>
          <w:lang w:val="de-DE"/>
        </w:rPr>
        <w:t>Borbála</w:t>
      </w:r>
      <w:proofErr w:type="spellEnd"/>
      <w:r w:rsidRPr="00820B39">
        <w:rPr>
          <w:rFonts w:asciiTheme="minorHAnsi" w:hAnsiTheme="minorHAnsi" w:cstheme="minorHAnsi"/>
          <w:color w:val="000000"/>
          <w:lang w:val="de-DE"/>
        </w:rPr>
        <w:t xml:space="preserve"> (red.). 2017. </w:t>
      </w:r>
      <w:r w:rsidRPr="00820B39">
        <w:rPr>
          <w:rFonts w:asciiTheme="minorHAnsi" w:hAnsiTheme="minorHAnsi" w:cstheme="minorHAnsi"/>
          <w:i/>
          <w:color w:val="000000"/>
          <w:lang w:val="de-DE"/>
        </w:rPr>
        <w:t xml:space="preserve">Magyar </w:t>
      </w:r>
      <w:proofErr w:type="spellStart"/>
      <w:r w:rsidRPr="00820B39">
        <w:rPr>
          <w:rFonts w:asciiTheme="minorHAnsi" w:hAnsiTheme="minorHAnsi" w:cstheme="minorHAnsi"/>
          <w:i/>
          <w:color w:val="000000"/>
          <w:lang w:val="de-DE"/>
        </w:rPr>
        <w:t>grammatika</w:t>
      </w:r>
      <w:proofErr w:type="spellEnd"/>
      <w:r w:rsidRPr="00820B39">
        <w:rPr>
          <w:rFonts w:asciiTheme="minorHAnsi" w:hAnsiTheme="minorHAnsi" w:cstheme="minorHAnsi"/>
          <w:i/>
          <w:color w:val="000000"/>
          <w:lang w:val="de-DE"/>
        </w:rPr>
        <w:t xml:space="preserve">. </w:t>
      </w:r>
      <w:proofErr w:type="spellStart"/>
      <w:r w:rsidRPr="00820B39">
        <w:rPr>
          <w:rFonts w:asciiTheme="minorHAnsi" w:hAnsiTheme="minorHAnsi" w:cstheme="minorHAnsi"/>
          <w:color w:val="000000"/>
          <w:lang w:val="de-DE"/>
        </w:rPr>
        <w:t>Budapeszt</w:t>
      </w:r>
      <w:proofErr w:type="spellEnd"/>
      <w:r w:rsidRPr="00820B39">
        <w:rPr>
          <w:rFonts w:asciiTheme="minorHAnsi" w:hAnsiTheme="minorHAnsi" w:cstheme="minorHAnsi"/>
          <w:color w:val="000000"/>
          <w:lang w:val="de-DE"/>
        </w:rPr>
        <w:t xml:space="preserve">: </w:t>
      </w:r>
      <w:proofErr w:type="spellStart"/>
      <w:r w:rsidRPr="00820B39">
        <w:rPr>
          <w:rFonts w:asciiTheme="minorHAnsi" w:hAnsiTheme="minorHAnsi" w:cstheme="minorHAnsi"/>
          <w:color w:val="000000"/>
          <w:lang w:val="de-DE"/>
        </w:rPr>
        <w:t>Műszaki</w:t>
      </w:r>
      <w:proofErr w:type="spellEnd"/>
      <w:r w:rsidRPr="00820B39">
        <w:rPr>
          <w:rFonts w:asciiTheme="minorHAnsi" w:hAnsiTheme="minorHAnsi" w:cstheme="minorHAnsi"/>
          <w:color w:val="000000"/>
          <w:lang w:val="de-DE"/>
        </w:rPr>
        <w:t xml:space="preserve"> </w:t>
      </w:r>
      <w:proofErr w:type="spellStart"/>
      <w:r w:rsidRPr="00820B39">
        <w:rPr>
          <w:rFonts w:asciiTheme="minorHAnsi" w:hAnsiTheme="minorHAnsi" w:cstheme="minorHAnsi"/>
          <w:color w:val="000000"/>
          <w:lang w:val="de-DE"/>
        </w:rPr>
        <w:t>Könyvkiadó</w:t>
      </w:r>
      <w:proofErr w:type="spellEnd"/>
      <w:r w:rsidRPr="00820B39">
        <w:rPr>
          <w:rFonts w:asciiTheme="minorHAnsi" w:hAnsiTheme="minorHAnsi" w:cstheme="minorHAnsi"/>
          <w:color w:val="000000"/>
          <w:lang w:val="de-DE"/>
        </w:rPr>
        <w:t>.</w:t>
      </w:r>
    </w:p>
    <w:p w14:paraId="53D6E510" w14:textId="77777777" w:rsidR="0004162E" w:rsidRPr="00820B39" w:rsidRDefault="0004162E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de-DE"/>
        </w:rPr>
      </w:pPr>
      <w:proofErr w:type="spellStart"/>
      <w:r w:rsidRPr="00820B39">
        <w:rPr>
          <w:rFonts w:asciiTheme="minorHAnsi" w:hAnsiTheme="minorHAnsi" w:cstheme="minorHAnsi"/>
          <w:lang w:val="de-DE"/>
        </w:rPr>
        <w:t>Keszler</w:t>
      </w:r>
      <w:proofErr w:type="spellEnd"/>
      <w:r w:rsidRPr="00820B39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820B39">
        <w:rPr>
          <w:rFonts w:asciiTheme="minorHAnsi" w:hAnsiTheme="minorHAnsi" w:cstheme="minorHAnsi"/>
          <w:color w:val="000000"/>
          <w:lang w:val="de-DE"/>
        </w:rPr>
        <w:t>Borbála</w:t>
      </w:r>
      <w:proofErr w:type="spellEnd"/>
      <w:r w:rsidRPr="00820B39">
        <w:rPr>
          <w:rFonts w:asciiTheme="minorHAnsi" w:hAnsiTheme="minorHAnsi" w:cstheme="minorHAnsi"/>
          <w:color w:val="000000"/>
          <w:lang w:val="de-DE"/>
        </w:rPr>
        <w:t xml:space="preserve"> – Lengyel </w:t>
      </w:r>
      <w:proofErr w:type="spellStart"/>
      <w:r w:rsidRPr="00820B39">
        <w:rPr>
          <w:rFonts w:asciiTheme="minorHAnsi" w:hAnsiTheme="minorHAnsi" w:cstheme="minorHAnsi"/>
          <w:color w:val="000000"/>
          <w:lang w:val="de-DE"/>
        </w:rPr>
        <w:t>Klára</w:t>
      </w:r>
      <w:proofErr w:type="spellEnd"/>
      <w:r w:rsidRPr="00820B39">
        <w:rPr>
          <w:rFonts w:asciiTheme="minorHAnsi" w:hAnsiTheme="minorHAnsi" w:cstheme="minorHAnsi"/>
          <w:color w:val="000000"/>
          <w:lang w:val="de-DE"/>
        </w:rPr>
        <w:t xml:space="preserve">. 2018. </w:t>
      </w:r>
      <w:r w:rsidRPr="00820B39">
        <w:rPr>
          <w:rFonts w:asciiTheme="minorHAnsi" w:hAnsiTheme="minorHAnsi" w:cstheme="minorHAnsi"/>
          <w:i/>
          <w:color w:val="000000"/>
          <w:lang w:val="de-DE"/>
        </w:rPr>
        <w:t xml:space="preserve">Magyar </w:t>
      </w:r>
      <w:proofErr w:type="spellStart"/>
      <w:r w:rsidRPr="00820B39">
        <w:rPr>
          <w:rFonts w:asciiTheme="minorHAnsi" w:hAnsiTheme="minorHAnsi" w:cstheme="minorHAnsi"/>
          <w:i/>
          <w:color w:val="000000"/>
          <w:lang w:val="de-DE"/>
        </w:rPr>
        <w:t>grammatikai</w:t>
      </w:r>
      <w:proofErr w:type="spellEnd"/>
      <w:r w:rsidRPr="00820B39">
        <w:rPr>
          <w:rFonts w:asciiTheme="minorHAnsi" w:hAnsiTheme="minorHAnsi" w:cstheme="minorHAnsi"/>
          <w:i/>
          <w:color w:val="000000"/>
          <w:lang w:val="de-DE"/>
        </w:rPr>
        <w:t xml:space="preserve"> </w:t>
      </w:r>
      <w:proofErr w:type="spellStart"/>
      <w:r w:rsidRPr="00820B39">
        <w:rPr>
          <w:rFonts w:asciiTheme="minorHAnsi" w:hAnsiTheme="minorHAnsi" w:cstheme="minorHAnsi"/>
          <w:i/>
          <w:color w:val="000000"/>
          <w:lang w:val="de-DE"/>
        </w:rPr>
        <w:t>gyakorlókönyv</w:t>
      </w:r>
      <w:proofErr w:type="spellEnd"/>
      <w:r w:rsidRPr="00820B39">
        <w:rPr>
          <w:rFonts w:asciiTheme="minorHAnsi" w:hAnsiTheme="minorHAnsi" w:cstheme="minorHAnsi"/>
          <w:i/>
          <w:color w:val="000000"/>
          <w:lang w:val="de-DE"/>
        </w:rPr>
        <w:t>.</w:t>
      </w:r>
      <w:r w:rsidRPr="00820B39">
        <w:rPr>
          <w:rFonts w:asciiTheme="minorHAnsi" w:hAnsiTheme="minorHAnsi" w:cstheme="minorHAnsi"/>
          <w:color w:val="000000"/>
          <w:lang w:val="de-DE"/>
        </w:rPr>
        <w:t xml:space="preserve"> </w:t>
      </w:r>
      <w:proofErr w:type="spellStart"/>
      <w:r w:rsidRPr="00820B39">
        <w:rPr>
          <w:rFonts w:asciiTheme="minorHAnsi" w:hAnsiTheme="minorHAnsi" w:cstheme="minorHAnsi"/>
          <w:color w:val="000000"/>
          <w:lang w:val="de-DE"/>
        </w:rPr>
        <w:t>Budapeszt</w:t>
      </w:r>
      <w:proofErr w:type="spellEnd"/>
      <w:r w:rsidRPr="00820B39">
        <w:rPr>
          <w:rFonts w:asciiTheme="minorHAnsi" w:hAnsiTheme="minorHAnsi" w:cstheme="minorHAnsi"/>
          <w:color w:val="000000"/>
          <w:lang w:val="de-DE"/>
        </w:rPr>
        <w:t xml:space="preserve">: </w:t>
      </w:r>
      <w:proofErr w:type="spellStart"/>
      <w:r w:rsidRPr="00820B39">
        <w:rPr>
          <w:rFonts w:asciiTheme="minorHAnsi" w:hAnsiTheme="minorHAnsi" w:cstheme="minorHAnsi"/>
          <w:color w:val="000000"/>
          <w:lang w:val="de-DE"/>
        </w:rPr>
        <w:t>Műszaki</w:t>
      </w:r>
      <w:proofErr w:type="spellEnd"/>
      <w:r w:rsidRPr="00820B39">
        <w:rPr>
          <w:rFonts w:asciiTheme="minorHAnsi" w:hAnsiTheme="minorHAnsi" w:cstheme="minorHAnsi"/>
          <w:color w:val="000000"/>
          <w:lang w:val="de-DE"/>
        </w:rPr>
        <w:t xml:space="preserve"> </w:t>
      </w:r>
      <w:proofErr w:type="spellStart"/>
      <w:r w:rsidRPr="00820B39">
        <w:rPr>
          <w:rFonts w:asciiTheme="minorHAnsi" w:hAnsiTheme="minorHAnsi" w:cstheme="minorHAnsi"/>
          <w:color w:val="000000"/>
          <w:lang w:val="de-DE"/>
        </w:rPr>
        <w:t>Könyvkiadó</w:t>
      </w:r>
      <w:proofErr w:type="spellEnd"/>
      <w:r w:rsidRPr="00820B39">
        <w:rPr>
          <w:rFonts w:asciiTheme="minorHAnsi" w:hAnsiTheme="minorHAnsi" w:cstheme="minorHAnsi"/>
          <w:color w:val="000000"/>
          <w:lang w:val="de-DE"/>
        </w:rPr>
        <w:t>.</w:t>
      </w:r>
    </w:p>
    <w:p w14:paraId="4E945FCD" w14:textId="77777777" w:rsidR="000A48B4" w:rsidRPr="00820B39" w:rsidRDefault="000A48B4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eastAsia="Times New Roman" w:hAnsiTheme="minorHAnsi" w:cstheme="minorHAnsi"/>
          <w:lang w:val="de-DE" w:eastAsia="pl-PL"/>
        </w:rPr>
      </w:pPr>
      <w:r w:rsidRPr="00820B39">
        <w:rPr>
          <w:rFonts w:asciiTheme="minorHAnsi" w:hAnsiTheme="minorHAnsi" w:cstheme="minorHAnsi"/>
          <w:lang w:val="de-DE"/>
        </w:rPr>
        <w:t xml:space="preserve">Kiefer Ferenc (red.). 2006. </w:t>
      </w:r>
      <w:r w:rsidRPr="00820B39">
        <w:rPr>
          <w:rFonts w:asciiTheme="minorHAnsi" w:hAnsiTheme="minorHAnsi" w:cstheme="minorHAnsi"/>
          <w:i/>
          <w:lang w:val="de-DE"/>
        </w:rPr>
        <w:t xml:space="preserve">Magyar </w:t>
      </w:r>
      <w:proofErr w:type="spellStart"/>
      <w:r w:rsidRPr="00820B39">
        <w:rPr>
          <w:rFonts w:asciiTheme="minorHAnsi" w:hAnsiTheme="minorHAnsi" w:cstheme="minorHAnsi"/>
          <w:i/>
          <w:lang w:val="de-DE"/>
        </w:rPr>
        <w:t>nyelv</w:t>
      </w:r>
      <w:proofErr w:type="spellEnd"/>
      <w:r w:rsidRPr="00820B39">
        <w:rPr>
          <w:rFonts w:asciiTheme="minorHAnsi" w:hAnsiTheme="minorHAnsi" w:cstheme="minorHAnsi"/>
          <w:i/>
          <w:lang w:val="de-DE"/>
        </w:rPr>
        <w:t xml:space="preserve">. </w:t>
      </w:r>
      <w:proofErr w:type="spellStart"/>
      <w:r w:rsidRPr="00820B39">
        <w:rPr>
          <w:rFonts w:asciiTheme="minorHAnsi" w:hAnsiTheme="minorHAnsi" w:cstheme="minorHAnsi"/>
          <w:lang w:val="de-DE"/>
        </w:rPr>
        <w:t>Budapeszt</w:t>
      </w:r>
      <w:proofErr w:type="spellEnd"/>
      <w:r w:rsidRPr="00820B39">
        <w:rPr>
          <w:rFonts w:asciiTheme="minorHAnsi" w:hAnsiTheme="minorHAnsi" w:cstheme="minorHAnsi"/>
          <w:lang w:val="de-DE"/>
        </w:rPr>
        <w:t xml:space="preserve">: </w:t>
      </w:r>
      <w:proofErr w:type="spellStart"/>
      <w:r w:rsidRPr="00820B39">
        <w:rPr>
          <w:rFonts w:asciiTheme="minorHAnsi" w:hAnsiTheme="minorHAnsi" w:cstheme="minorHAnsi"/>
          <w:lang w:val="de-DE"/>
        </w:rPr>
        <w:t>Akadémiai</w:t>
      </w:r>
      <w:proofErr w:type="spellEnd"/>
      <w:r w:rsidRPr="00820B39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820B39">
        <w:rPr>
          <w:rFonts w:asciiTheme="minorHAnsi" w:hAnsiTheme="minorHAnsi" w:cstheme="minorHAnsi"/>
          <w:lang w:val="de-DE"/>
        </w:rPr>
        <w:t>Kiadó</w:t>
      </w:r>
      <w:proofErr w:type="spellEnd"/>
      <w:r w:rsidRPr="00820B39">
        <w:rPr>
          <w:rFonts w:asciiTheme="minorHAnsi" w:hAnsiTheme="minorHAnsi" w:cstheme="minorHAnsi"/>
          <w:lang w:val="de-DE"/>
        </w:rPr>
        <w:t>.</w:t>
      </w:r>
    </w:p>
    <w:p w14:paraId="2D2B384C" w14:textId="77777777" w:rsidR="00664AA8" w:rsidRPr="00820B39" w:rsidRDefault="00664AA8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eastAsia="Times New Roman" w:hAnsiTheme="minorHAnsi" w:cstheme="minorHAnsi"/>
          <w:color w:val="000000"/>
          <w:lang w:val="de-DE" w:eastAsia="pl-PL"/>
        </w:rPr>
      </w:pPr>
      <w:r w:rsidRPr="00820B39">
        <w:rPr>
          <w:rFonts w:asciiTheme="minorHAnsi" w:eastAsia="Times New Roman" w:hAnsiTheme="minorHAnsi" w:cstheme="minorHAnsi"/>
          <w:lang w:val="de-DE" w:eastAsia="pl-PL"/>
        </w:rPr>
        <w:t>Kiss</w:t>
      </w:r>
      <w:r w:rsidRPr="00820B39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Gábor – </w:t>
      </w:r>
      <w:proofErr w:type="spellStart"/>
      <w:r w:rsidRPr="00820B39">
        <w:rPr>
          <w:rFonts w:asciiTheme="minorHAnsi" w:eastAsia="Times New Roman" w:hAnsiTheme="minorHAnsi" w:cstheme="minorHAnsi"/>
          <w:lang w:val="de-DE" w:eastAsia="pl-PL"/>
        </w:rPr>
        <w:t>Kohári</w:t>
      </w:r>
      <w:proofErr w:type="spellEnd"/>
      <w:r w:rsidRPr="00820B39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Anna. 2019. </w:t>
      </w:r>
      <w:proofErr w:type="spellStart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Nyelvészeti</w:t>
      </w:r>
      <w:proofErr w:type="spellEnd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kisszótár</w:t>
      </w:r>
      <w:proofErr w:type="spellEnd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. 2500 </w:t>
      </w:r>
      <w:proofErr w:type="spellStart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hagyományos</w:t>
      </w:r>
      <w:proofErr w:type="spellEnd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és</w:t>
      </w:r>
      <w:proofErr w:type="spellEnd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modern </w:t>
      </w:r>
      <w:proofErr w:type="spellStart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nyelvészeti</w:t>
      </w:r>
      <w:proofErr w:type="spellEnd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fogalom</w:t>
      </w:r>
      <w:proofErr w:type="spellEnd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magyarázata</w:t>
      </w:r>
      <w:proofErr w:type="spellEnd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.</w:t>
      </w:r>
      <w:r w:rsidRPr="00820B39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</w:t>
      </w:r>
      <w:proofErr w:type="spellStart"/>
      <w:r w:rsidRPr="00820B39">
        <w:rPr>
          <w:rFonts w:asciiTheme="minorHAnsi" w:eastAsia="Times New Roman" w:hAnsiTheme="minorHAnsi" w:cstheme="minorHAnsi"/>
          <w:color w:val="000000"/>
          <w:lang w:val="de-DE" w:eastAsia="pl-PL"/>
        </w:rPr>
        <w:t>Budapeszt</w:t>
      </w:r>
      <w:proofErr w:type="spellEnd"/>
      <w:r w:rsidRPr="00820B39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: </w:t>
      </w:r>
      <w:proofErr w:type="spellStart"/>
      <w:r w:rsidRPr="00820B39">
        <w:rPr>
          <w:rFonts w:asciiTheme="minorHAnsi" w:eastAsia="Times New Roman" w:hAnsiTheme="minorHAnsi" w:cstheme="minorHAnsi"/>
          <w:color w:val="000000"/>
          <w:lang w:val="de-DE" w:eastAsia="pl-PL"/>
        </w:rPr>
        <w:t>Tinta</w:t>
      </w:r>
      <w:proofErr w:type="spellEnd"/>
      <w:r w:rsidRPr="00820B39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</w:t>
      </w:r>
      <w:proofErr w:type="spellStart"/>
      <w:r w:rsidRPr="00820B39">
        <w:rPr>
          <w:rFonts w:asciiTheme="minorHAnsi" w:eastAsia="Times New Roman" w:hAnsiTheme="minorHAnsi" w:cstheme="minorHAnsi"/>
          <w:color w:val="000000"/>
          <w:lang w:val="de-DE" w:eastAsia="pl-PL"/>
        </w:rPr>
        <w:t>Könyvkiadó</w:t>
      </w:r>
      <w:proofErr w:type="spellEnd"/>
      <w:r w:rsidRPr="00820B39">
        <w:rPr>
          <w:rFonts w:asciiTheme="minorHAnsi" w:eastAsia="Times New Roman" w:hAnsiTheme="minorHAnsi" w:cstheme="minorHAnsi"/>
          <w:color w:val="000000"/>
          <w:lang w:val="de-DE" w:eastAsia="pl-PL"/>
        </w:rPr>
        <w:t>.</w:t>
      </w:r>
    </w:p>
    <w:p w14:paraId="7713495F" w14:textId="77777777" w:rsidR="000D41B5" w:rsidRPr="00820B39" w:rsidRDefault="000D41B5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eastAsia="Times New Roman" w:hAnsiTheme="minorHAnsi" w:cstheme="minorHAnsi"/>
          <w:color w:val="000000"/>
          <w:lang w:val="de-DE" w:eastAsia="pl-PL"/>
        </w:rPr>
      </w:pPr>
      <w:proofErr w:type="spellStart"/>
      <w:r w:rsidRPr="00820B39">
        <w:rPr>
          <w:rFonts w:asciiTheme="minorHAnsi" w:eastAsia="Times New Roman" w:hAnsiTheme="minorHAnsi" w:cstheme="minorHAnsi"/>
          <w:lang w:val="de-DE" w:eastAsia="pl-PL"/>
        </w:rPr>
        <w:lastRenderedPageBreak/>
        <w:t>Laczkó</w:t>
      </w:r>
      <w:proofErr w:type="spellEnd"/>
      <w:r w:rsidRPr="00820B39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</w:t>
      </w:r>
      <w:proofErr w:type="spellStart"/>
      <w:r w:rsidRPr="00820B39">
        <w:rPr>
          <w:rFonts w:asciiTheme="minorHAnsi" w:eastAsia="Times New Roman" w:hAnsiTheme="minorHAnsi" w:cstheme="minorHAnsi"/>
          <w:color w:val="000000"/>
          <w:lang w:val="de-DE" w:eastAsia="pl-PL"/>
        </w:rPr>
        <w:t>Mária</w:t>
      </w:r>
      <w:proofErr w:type="spellEnd"/>
      <w:r w:rsidRPr="00820B39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. 2005. </w:t>
      </w:r>
      <w:proofErr w:type="spellStart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Hangtan</w:t>
      </w:r>
      <w:proofErr w:type="spellEnd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– </w:t>
      </w:r>
      <w:proofErr w:type="spellStart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alaktan</w:t>
      </w:r>
      <w:proofErr w:type="spellEnd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– </w:t>
      </w:r>
      <w:proofErr w:type="spellStart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szófajtan</w:t>
      </w:r>
      <w:proofErr w:type="spellEnd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– </w:t>
      </w:r>
      <w:proofErr w:type="spellStart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szótan</w:t>
      </w:r>
      <w:proofErr w:type="spellEnd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. </w:t>
      </w:r>
      <w:proofErr w:type="spellStart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Feladatgyűjtemény</w:t>
      </w:r>
      <w:proofErr w:type="spellEnd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magyar</w:t>
      </w:r>
      <w:proofErr w:type="spellEnd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nyelvből</w:t>
      </w:r>
      <w:proofErr w:type="spellEnd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középiskolásoknak</w:t>
      </w:r>
      <w:proofErr w:type="spellEnd"/>
      <w:r w:rsidRPr="00820B39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.</w:t>
      </w:r>
      <w:r w:rsidRPr="00820B39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</w:t>
      </w:r>
      <w:proofErr w:type="spellStart"/>
      <w:r w:rsidRPr="00820B39">
        <w:rPr>
          <w:rFonts w:asciiTheme="minorHAnsi" w:eastAsia="Times New Roman" w:hAnsiTheme="minorHAnsi" w:cstheme="minorHAnsi"/>
          <w:color w:val="000000"/>
          <w:lang w:val="de-DE" w:eastAsia="pl-PL"/>
        </w:rPr>
        <w:t>Budapeszt</w:t>
      </w:r>
      <w:proofErr w:type="spellEnd"/>
      <w:r w:rsidRPr="00820B39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: Nikol </w:t>
      </w:r>
      <w:proofErr w:type="spellStart"/>
      <w:r w:rsidRPr="00820B39">
        <w:rPr>
          <w:rFonts w:asciiTheme="minorHAnsi" w:eastAsia="Times New Roman" w:hAnsiTheme="minorHAnsi" w:cstheme="minorHAnsi"/>
          <w:color w:val="000000"/>
          <w:lang w:val="de-DE" w:eastAsia="pl-PL"/>
        </w:rPr>
        <w:t>Kiadó</w:t>
      </w:r>
      <w:proofErr w:type="spellEnd"/>
      <w:r w:rsidRPr="00820B39">
        <w:rPr>
          <w:rFonts w:asciiTheme="minorHAnsi" w:eastAsia="Times New Roman" w:hAnsiTheme="minorHAnsi" w:cstheme="minorHAnsi"/>
          <w:color w:val="000000"/>
          <w:lang w:val="de-DE" w:eastAsia="pl-PL"/>
        </w:rPr>
        <w:t>.</w:t>
      </w:r>
    </w:p>
    <w:p w14:paraId="73BC615A" w14:textId="77777777" w:rsidR="00B970EA" w:rsidRPr="00820B39" w:rsidRDefault="00B970EA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  <w:lang w:val="es-ES_tradnl"/>
        </w:rPr>
        <w:t>P. Lakatos</w:t>
      </w:r>
      <w:r w:rsidRPr="00820B39">
        <w:rPr>
          <w:rFonts w:asciiTheme="minorHAnsi" w:hAnsiTheme="minorHAnsi" w:cstheme="minorHAnsi"/>
          <w:smallCaps/>
          <w:lang w:val="de-DE"/>
        </w:rPr>
        <w:t xml:space="preserve"> </w:t>
      </w:r>
      <w:r w:rsidRPr="00820B39">
        <w:rPr>
          <w:rFonts w:asciiTheme="minorHAnsi" w:hAnsiTheme="minorHAnsi" w:cstheme="minorHAnsi"/>
          <w:lang w:val="de-DE"/>
        </w:rPr>
        <w:t>Ilona.</w:t>
      </w:r>
      <w:r w:rsidRPr="00820B39">
        <w:rPr>
          <w:rFonts w:asciiTheme="minorHAnsi" w:hAnsiTheme="minorHAnsi" w:cstheme="minorHAnsi"/>
          <w:smallCaps/>
          <w:lang w:val="de-DE"/>
        </w:rPr>
        <w:t xml:space="preserve"> 2006. </w:t>
      </w:r>
      <w:proofErr w:type="spellStart"/>
      <w:r w:rsidRPr="00820B39">
        <w:rPr>
          <w:rFonts w:asciiTheme="minorHAnsi" w:hAnsiTheme="minorHAnsi" w:cstheme="minorHAnsi"/>
          <w:i/>
          <w:lang w:val="de-DE"/>
        </w:rPr>
        <w:t>Grammatikai</w:t>
      </w:r>
      <w:proofErr w:type="spellEnd"/>
      <w:r w:rsidRPr="00820B39">
        <w:rPr>
          <w:rFonts w:asciiTheme="minorHAnsi" w:hAnsiTheme="minorHAnsi" w:cstheme="minorHAnsi"/>
          <w:i/>
          <w:lang w:val="de-DE"/>
        </w:rPr>
        <w:t xml:space="preserve"> </w:t>
      </w:r>
      <w:proofErr w:type="spellStart"/>
      <w:r w:rsidRPr="00820B39">
        <w:rPr>
          <w:rFonts w:asciiTheme="minorHAnsi" w:hAnsiTheme="minorHAnsi" w:cstheme="minorHAnsi"/>
          <w:i/>
          <w:lang w:val="de-DE"/>
        </w:rPr>
        <w:t>gyakorlókönyv</w:t>
      </w:r>
      <w:proofErr w:type="spellEnd"/>
      <w:r w:rsidRPr="00820B39">
        <w:rPr>
          <w:rFonts w:asciiTheme="minorHAnsi" w:hAnsiTheme="minorHAnsi" w:cstheme="minorHAnsi"/>
          <w:i/>
          <w:lang w:val="de-DE"/>
        </w:rPr>
        <w:t xml:space="preserve"> (</w:t>
      </w:r>
      <w:proofErr w:type="spellStart"/>
      <w:r w:rsidRPr="00820B39">
        <w:rPr>
          <w:rFonts w:asciiTheme="minorHAnsi" w:hAnsiTheme="minorHAnsi" w:cstheme="minorHAnsi"/>
          <w:i/>
          <w:lang w:val="de-DE"/>
        </w:rPr>
        <w:t>mintaelemzésekkel</w:t>
      </w:r>
      <w:proofErr w:type="spellEnd"/>
      <w:r w:rsidRPr="00820B39">
        <w:rPr>
          <w:rFonts w:asciiTheme="minorHAnsi" w:hAnsiTheme="minorHAnsi" w:cstheme="minorHAnsi"/>
          <w:i/>
          <w:lang w:val="de-DE"/>
        </w:rPr>
        <w:t xml:space="preserve"> </w:t>
      </w:r>
      <w:proofErr w:type="spellStart"/>
      <w:r w:rsidRPr="00820B39">
        <w:rPr>
          <w:rFonts w:asciiTheme="minorHAnsi" w:hAnsiTheme="minorHAnsi" w:cstheme="minorHAnsi"/>
          <w:i/>
          <w:lang w:val="de-DE"/>
        </w:rPr>
        <w:t>és</w:t>
      </w:r>
      <w:proofErr w:type="spellEnd"/>
      <w:r w:rsidRPr="00820B39">
        <w:rPr>
          <w:rFonts w:asciiTheme="minorHAnsi" w:hAnsiTheme="minorHAnsi" w:cstheme="minorHAnsi"/>
          <w:i/>
          <w:lang w:val="de-DE"/>
        </w:rPr>
        <w:t xml:space="preserve"> </w:t>
      </w:r>
      <w:proofErr w:type="spellStart"/>
      <w:r w:rsidRPr="00820B39">
        <w:rPr>
          <w:rFonts w:asciiTheme="minorHAnsi" w:hAnsiTheme="minorHAnsi" w:cstheme="minorHAnsi"/>
          <w:i/>
          <w:lang w:val="de-DE"/>
        </w:rPr>
        <w:t>segédanyagokkal</w:t>
      </w:r>
      <w:proofErr w:type="spellEnd"/>
      <w:r w:rsidRPr="00820B39">
        <w:rPr>
          <w:rFonts w:asciiTheme="minorHAnsi" w:hAnsiTheme="minorHAnsi" w:cstheme="minorHAnsi"/>
          <w:i/>
          <w:lang w:val="de-DE"/>
        </w:rPr>
        <w:t xml:space="preserve">). </w:t>
      </w:r>
      <w:r w:rsidRPr="00820B39">
        <w:rPr>
          <w:rFonts w:asciiTheme="minorHAnsi" w:hAnsiTheme="minorHAnsi" w:cstheme="minorHAnsi"/>
        </w:rPr>
        <w:t>Budapes</w:t>
      </w:r>
      <w:r w:rsidR="00873068" w:rsidRPr="00820B39">
        <w:rPr>
          <w:rFonts w:asciiTheme="minorHAnsi" w:hAnsiTheme="minorHAnsi" w:cstheme="minorHAnsi"/>
        </w:rPr>
        <w:t>z</w:t>
      </w:r>
      <w:r w:rsidRPr="00820B39">
        <w:rPr>
          <w:rFonts w:asciiTheme="minorHAnsi" w:hAnsiTheme="minorHAnsi" w:cstheme="minorHAnsi"/>
        </w:rPr>
        <w:t xml:space="preserve">t: </w:t>
      </w:r>
      <w:proofErr w:type="spellStart"/>
      <w:r w:rsidRPr="00820B39">
        <w:rPr>
          <w:rFonts w:asciiTheme="minorHAnsi" w:hAnsiTheme="minorHAnsi" w:cstheme="minorHAnsi"/>
        </w:rPr>
        <w:t>Bölcsész</w:t>
      </w:r>
      <w:proofErr w:type="spellEnd"/>
      <w:r w:rsidRPr="00820B39">
        <w:rPr>
          <w:rFonts w:asciiTheme="minorHAnsi" w:hAnsiTheme="minorHAnsi" w:cstheme="minorHAnsi"/>
        </w:rPr>
        <w:t xml:space="preserve"> </w:t>
      </w:r>
      <w:proofErr w:type="spellStart"/>
      <w:r w:rsidRPr="00820B39">
        <w:rPr>
          <w:rFonts w:asciiTheme="minorHAnsi" w:hAnsiTheme="minorHAnsi" w:cstheme="minorHAnsi"/>
        </w:rPr>
        <w:t>Konzorcium</w:t>
      </w:r>
      <w:proofErr w:type="spellEnd"/>
      <w:r w:rsidRPr="00820B39">
        <w:rPr>
          <w:rFonts w:asciiTheme="minorHAnsi" w:hAnsiTheme="minorHAnsi" w:cstheme="minorHAnsi"/>
        </w:rPr>
        <w:t>.</w:t>
      </w:r>
    </w:p>
    <w:p w14:paraId="4681A3A8" w14:textId="77777777" w:rsidR="00A74137" w:rsidRPr="00820B39" w:rsidRDefault="00A74137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 xml:space="preserve">Polański, Kazimierz (red.). 1995. </w:t>
      </w:r>
      <w:r w:rsidRPr="00820B39">
        <w:rPr>
          <w:rFonts w:asciiTheme="minorHAnsi" w:hAnsiTheme="minorHAnsi" w:cstheme="minorHAnsi"/>
          <w:i/>
        </w:rPr>
        <w:t>Encyklopedia językoznawstwa ogólnego.</w:t>
      </w:r>
      <w:r w:rsidRPr="00820B39">
        <w:rPr>
          <w:rFonts w:asciiTheme="minorHAnsi" w:hAnsiTheme="minorHAnsi" w:cstheme="minorHAnsi"/>
        </w:rPr>
        <w:t xml:space="preserve"> Wrocław – Warszawa – Kraków: Zakład Narodowy imienia Ossolińskich – Wydawnictwo.</w:t>
      </w:r>
    </w:p>
    <w:p w14:paraId="3B3B5281" w14:textId="77777777" w:rsidR="00A643B5" w:rsidRPr="00820B39" w:rsidRDefault="00A643B5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en-GB"/>
        </w:rPr>
      </w:pPr>
      <w:proofErr w:type="spellStart"/>
      <w:r w:rsidRPr="00820B39">
        <w:rPr>
          <w:rFonts w:asciiTheme="minorHAnsi" w:hAnsiTheme="minorHAnsi" w:cstheme="minorHAnsi"/>
          <w:lang w:val="en-GB"/>
        </w:rPr>
        <w:t>Rácz</w:t>
      </w:r>
      <w:proofErr w:type="spellEnd"/>
      <w:r w:rsidRPr="00820B3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820B39">
        <w:rPr>
          <w:rFonts w:asciiTheme="minorHAnsi" w:hAnsiTheme="minorHAnsi" w:cstheme="minorHAnsi"/>
          <w:lang w:val="en-GB"/>
        </w:rPr>
        <w:t>Endre</w:t>
      </w:r>
      <w:proofErr w:type="spellEnd"/>
      <w:r w:rsidRPr="00820B39">
        <w:rPr>
          <w:rFonts w:asciiTheme="minorHAnsi" w:hAnsiTheme="minorHAnsi" w:cstheme="minorHAnsi"/>
          <w:lang w:val="en-GB"/>
        </w:rPr>
        <w:t xml:space="preserve"> (red.).</w:t>
      </w:r>
      <w:r w:rsidRPr="00820B39">
        <w:rPr>
          <w:rFonts w:asciiTheme="minorHAnsi" w:hAnsiTheme="minorHAnsi" w:cstheme="minorHAnsi"/>
          <w:smallCaps/>
          <w:lang w:val="en-GB"/>
        </w:rPr>
        <w:t xml:space="preserve"> 1968. </w:t>
      </w:r>
      <w:r w:rsidRPr="00820B39">
        <w:rPr>
          <w:rFonts w:asciiTheme="minorHAnsi" w:hAnsiTheme="minorHAnsi" w:cstheme="minorHAnsi"/>
          <w:i/>
          <w:lang w:val="en-GB"/>
        </w:rPr>
        <w:t xml:space="preserve">A </w:t>
      </w:r>
      <w:proofErr w:type="spellStart"/>
      <w:r w:rsidRPr="00820B39">
        <w:rPr>
          <w:rFonts w:asciiTheme="minorHAnsi" w:hAnsiTheme="minorHAnsi" w:cstheme="minorHAnsi"/>
          <w:i/>
          <w:lang w:val="en-GB"/>
        </w:rPr>
        <w:t>mai</w:t>
      </w:r>
      <w:proofErr w:type="spellEnd"/>
      <w:r w:rsidRPr="00820B39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820B39">
        <w:rPr>
          <w:rFonts w:asciiTheme="minorHAnsi" w:hAnsiTheme="minorHAnsi" w:cstheme="minorHAnsi"/>
          <w:i/>
          <w:lang w:val="en-GB"/>
        </w:rPr>
        <w:t>magyar</w:t>
      </w:r>
      <w:proofErr w:type="spellEnd"/>
      <w:r w:rsidRPr="00820B39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820B39">
        <w:rPr>
          <w:rFonts w:asciiTheme="minorHAnsi" w:hAnsiTheme="minorHAnsi" w:cstheme="minorHAnsi"/>
          <w:i/>
          <w:lang w:val="en-GB"/>
        </w:rPr>
        <w:t>nyelv</w:t>
      </w:r>
      <w:proofErr w:type="spellEnd"/>
      <w:r w:rsidRPr="00820B39">
        <w:rPr>
          <w:rFonts w:asciiTheme="minorHAnsi" w:hAnsiTheme="minorHAnsi" w:cstheme="minorHAnsi"/>
          <w:i/>
          <w:lang w:val="en-GB"/>
        </w:rPr>
        <w:t xml:space="preserve">. </w:t>
      </w:r>
      <w:proofErr w:type="spellStart"/>
      <w:r w:rsidRPr="00820B39">
        <w:rPr>
          <w:rFonts w:asciiTheme="minorHAnsi" w:hAnsiTheme="minorHAnsi" w:cstheme="minorHAnsi"/>
          <w:lang w:val="en-GB"/>
        </w:rPr>
        <w:t>Budapeszt</w:t>
      </w:r>
      <w:proofErr w:type="spellEnd"/>
      <w:r w:rsidRPr="00820B39">
        <w:rPr>
          <w:rFonts w:asciiTheme="minorHAnsi" w:hAnsiTheme="minorHAnsi" w:cstheme="minorHAnsi"/>
          <w:lang w:val="en-GB"/>
        </w:rPr>
        <w:t xml:space="preserve">: </w:t>
      </w:r>
      <w:proofErr w:type="spellStart"/>
      <w:r w:rsidRPr="00820B39">
        <w:rPr>
          <w:rFonts w:asciiTheme="minorHAnsi" w:hAnsiTheme="minorHAnsi" w:cstheme="minorHAnsi"/>
          <w:lang w:val="en-GB"/>
        </w:rPr>
        <w:t>Tankönyvkiadó</w:t>
      </w:r>
      <w:proofErr w:type="spellEnd"/>
      <w:r w:rsidRPr="00820B39">
        <w:rPr>
          <w:rFonts w:asciiTheme="minorHAnsi" w:hAnsiTheme="minorHAnsi" w:cstheme="minorHAnsi"/>
          <w:lang w:val="en-GB"/>
        </w:rPr>
        <w:t>.</w:t>
      </w:r>
    </w:p>
    <w:p w14:paraId="3CA62AD2" w14:textId="77777777" w:rsidR="008E5336" w:rsidRPr="00820B39" w:rsidRDefault="008E5336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de-DE"/>
        </w:rPr>
      </w:pPr>
      <w:proofErr w:type="spellStart"/>
      <w:r w:rsidRPr="00820B39">
        <w:rPr>
          <w:rFonts w:asciiTheme="minorHAnsi" w:hAnsiTheme="minorHAnsi" w:cstheme="minorHAnsi"/>
          <w:lang w:val="en-GB"/>
        </w:rPr>
        <w:t>Rácz</w:t>
      </w:r>
      <w:proofErr w:type="spellEnd"/>
      <w:r w:rsidRPr="00820B3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820B39">
        <w:rPr>
          <w:rFonts w:asciiTheme="minorHAnsi" w:hAnsiTheme="minorHAnsi" w:cstheme="minorHAnsi"/>
          <w:lang w:val="en-GB"/>
        </w:rPr>
        <w:t>Endre</w:t>
      </w:r>
      <w:proofErr w:type="spellEnd"/>
      <w:r w:rsidRPr="00820B39">
        <w:rPr>
          <w:rFonts w:asciiTheme="minorHAnsi" w:hAnsiTheme="minorHAnsi" w:cstheme="minorHAnsi"/>
          <w:lang w:val="en-GB"/>
        </w:rPr>
        <w:t xml:space="preserve"> – </w:t>
      </w:r>
      <w:proofErr w:type="spellStart"/>
      <w:r w:rsidRPr="00820B39">
        <w:rPr>
          <w:rFonts w:asciiTheme="minorHAnsi" w:hAnsiTheme="minorHAnsi" w:cstheme="minorHAnsi"/>
          <w:lang w:val="en-GB"/>
        </w:rPr>
        <w:t>Szemere</w:t>
      </w:r>
      <w:proofErr w:type="spellEnd"/>
      <w:r w:rsidRPr="00820B3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820B39">
        <w:rPr>
          <w:rFonts w:asciiTheme="minorHAnsi" w:hAnsiTheme="minorHAnsi" w:cstheme="minorHAnsi"/>
          <w:lang w:val="en-GB"/>
        </w:rPr>
        <w:t>Gyula</w:t>
      </w:r>
      <w:proofErr w:type="spellEnd"/>
      <w:r w:rsidRPr="00820B39">
        <w:rPr>
          <w:rFonts w:asciiTheme="minorHAnsi" w:hAnsiTheme="minorHAnsi" w:cstheme="minorHAnsi"/>
          <w:lang w:val="de-DE"/>
        </w:rPr>
        <w:t xml:space="preserve">. 1972. </w:t>
      </w:r>
      <w:proofErr w:type="spellStart"/>
      <w:r w:rsidRPr="00820B39">
        <w:rPr>
          <w:rFonts w:asciiTheme="minorHAnsi" w:hAnsiTheme="minorHAnsi" w:cstheme="minorHAnsi"/>
          <w:i/>
          <w:lang w:val="de-DE"/>
        </w:rPr>
        <w:t>Mondattani</w:t>
      </w:r>
      <w:proofErr w:type="spellEnd"/>
      <w:r w:rsidRPr="00820B39">
        <w:rPr>
          <w:rFonts w:asciiTheme="minorHAnsi" w:hAnsiTheme="minorHAnsi" w:cstheme="minorHAnsi"/>
          <w:i/>
          <w:lang w:val="de-DE"/>
        </w:rPr>
        <w:t xml:space="preserve"> </w:t>
      </w:r>
      <w:proofErr w:type="spellStart"/>
      <w:r w:rsidRPr="00820B39">
        <w:rPr>
          <w:rFonts w:asciiTheme="minorHAnsi" w:hAnsiTheme="minorHAnsi" w:cstheme="minorHAnsi"/>
          <w:i/>
          <w:lang w:val="de-DE"/>
        </w:rPr>
        <w:t>elemzések</w:t>
      </w:r>
      <w:proofErr w:type="spellEnd"/>
      <w:r w:rsidRPr="00820B39">
        <w:rPr>
          <w:rFonts w:asciiTheme="minorHAnsi" w:hAnsiTheme="minorHAnsi" w:cstheme="minorHAnsi"/>
          <w:i/>
          <w:lang w:val="de-DE"/>
        </w:rPr>
        <w:t>.</w:t>
      </w:r>
      <w:r w:rsidRPr="00820B39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820B39">
        <w:rPr>
          <w:rFonts w:asciiTheme="minorHAnsi" w:hAnsiTheme="minorHAnsi" w:cstheme="minorHAnsi"/>
          <w:lang w:val="de-DE"/>
        </w:rPr>
        <w:t>Budapeszt</w:t>
      </w:r>
      <w:proofErr w:type="spellEnd"/>
      <w:r w:rsidRPr="00820B39">
        <w:rPr>
          <w:rFonts w:asciiTheme="minorHAnsi" w:hAnsiTheme="minorHAnsi" w:cstheme="minorHAnsi"/>
          <w:lang w:val="de-DE"/>
        </w:rPr>
        <w:t xml:space="preserve">: </w:t>
      </w:r>
      <w:proofErr w:type="spellStart"/>
      <w:r w:rsidRPr="00820B39">
        <w:rPr>
          <w:rFonts w:asciiTheme="minorHAnsi" w:hAnsiTheme="minorHAnsi" w:cstheme="minorHAnsi"/>
          <w:lang w:val="de-DE"/>
        </w:rPr>
        <w:t>Tankönyvkiadó</w:t>
      </w:r>
      <w:proofErr w:type="spellEnd"/>
      <w:r w:rsidRPr="00820B39">
        <w:rPr>
          <w:rFonts w:asciiTheme="minorHAnsi" w:hAnsiTheme="minorHAnsi" w:cstheme="minorHAnsi"/>
          <w:lang w:val="de-DE"/>
        </w:rPr>
        <w:t>.</w:t>
      </w:r>
    </w:p>
    <w:p w14:paraId="1588721F" w14:textId="77777777" w:rsidR="00A74137" w:rsidRPr="00820B39" w:rsidRDefault="00A74137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820B39">
        <w:rPr>
          <w:rFonts w:asciiTheme="minorHAnsi" w:hAnsiTheme="minorHAnsi" w:cstheme="minorHAnsi"/>
          <w:lang w:val="de-DE"/>
        </w:rPr>
        <w:t>Szulc</w:t>
      </w:r>
      <w:proofErr w:type="spellEnd"/>
      <w:r w:rsidRPr="00820B39">
        <w:rPr>
          <w:rFonts w:asciiTheme="minorHAnsi" w:hAnsiTheme="minorHAnsi" w:cstheme="minorHAnsi"/>
          <w:lang w:val="de-DE"/>
        </w:rPr>
        <w:t xml:space="preserve">, Aleksander. </w:t>
      </w:r>
      <w:r w:rsidRPr="00820B39">
        <w:rPr>
          <w:rFonts w:asciiTheme="minorHAnsi" w:hAnsiTheme="minorHAnsi" w:cstheme="minorHAnsi"/>
        </w:rPr>
        <w:t xml:space="preserve">1984. </w:t>
      </w:r>
      <w:r w:rsidRPr="00820B39">
        <w:rPr>
          <w:rFonts w:asciiTheme="minorHAnsi" w:hAnsiTheme="minorHAnsi" w:cstheme="minorHAnsi"/>
          <w:i/>
        </w:rPr>
        <w:t>Podręczny słownik językoznawstwa stosowanego.</w:t>
      </w:r>
      <w:r w:rsidRPr="00820B39">
        <w:rPr>
          <w:rFonts w:asciiTheme="minorHAnsi" w:hAnsiTheme="minorHAnsi" w:cstheme="minorHAnsi"/>
        </w:rPr>
        <w:t xml:space="preserve"> Warszawa: PWN.</w:t>
      </w:r>
    </w:p>
    <w:p w14:paraId="1C614232" w14:textId="77777777" w:rsidR="000A48B4" w:rsidRPr="00820B39" w:rsidRDefault="000A48B4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en-GB"/>
        </w:rPr>
      </w:pPr>
      <w:proofErr w:type="spellStart"/>
      <w:r w:rsidRPr="00820B39">
        <w:rPr>
          <w:rFonts w:asciiTheme="minorHAnsi" w:hAnsiTheme="minorHAnsi" w:cstheme="minorHAnsi"/>
          <w:lang w:val="en-GB"/>
        </w:rPr>
        <w:t>Tolcsvai</w:t>
      </w:r>
      <w:proofErr w:type="spellEnd"/>
      <w:r w:rsidRPr="00820B39">
        <w:rPr>
          <w:rFonts w:asciiTheme="minorHAnsi" w:hAnsiTheme="minorHAnsi" w:cstheme="minorHAnsi"/>
          <w:lang w:val="en-GB"/>
        </w:rPr>
        <w:t xml:space="preserve"> Nagy </w:t>
      </w:r>
      <w:proofErr w:type="spellStart"/>
      <w:r w:rsidRPr="00820B39">
        <w:rPr>
          <w:rFonts w:asciiTheme="minorHAnsi" w:hAnsiTheme="minorHAnsi" w:cstheme="minorHAnsi"/>
          <w:lang w:val="en-GB"/>
        </w:rPr>
        <w:t>Gábor</w:t>
      </w:r>
      <w:proofErr w:type="spellEnd"/>
      <w:r w:rsidRPr="00820B39">
        <w:rPr>
          <w:rFonts w:asciiTheme="minorHAnsi" w:eastAsia="Times New Roman" w:hAnsiTheme="minorHAnsi" w:cstheme="minorHAnsi"/>
          <w:color w:val="000000"/>
          <w:lang w:val="en-GB" w:eastAsia="pl-PL"/>
        </w:rPr>
        <w:t xml:space="preserve"> (red.). 2017. </w:t>
      </w:r>
      <w:proofErr w:type="spellStart"/>
      <w:r w:rsidRPr="00820B39">
        <w:rPr>
          <w:rFonts w:asciiTheme="minorHAnsi" w:eastAsia="Times New Roman" w:hAnsiTheme="minorHAnsi" w:cstheme="minorHAnsi"/>
          <w:i/>
          <w:color w:val="000000"/>
          <w:lang w:val="en-GB" w:eastAsia="pl-PL"/>
        </w:rPr>
        <w:t>Nyelvtan</w:t>
      </w:r>
      <w:proofErr w:type="spellEnd"/>
      <w:r w:rsidRPr="00820B39">
        <w:rPr>
          <w:rFonts w:asciiTheme="minorHAnsi" w:eastAsia="Times New Roman" w:hAnsiTheme="minorHAnsi" w:cstheme="minorHAnsi"/>
          <w:i/>
          <w:color w:val="000000"/>
          <w:lang w:val="en-GB" w:eastAsia="pl-PL"/>
        </w:rPr>
        <w:t>.</w:t>
      </w:r>
      <w:r w:rsidRPr="00820B39">
        <w:rPr>
          <w:rFonts w:asciiTheme="minorHAnsi" w:eastAsia="Times New Roman" w:hAnsiTheme="minorHAnsi" w:cstheme="minorHAnsi"/>
          <w:color w:val="000000"/>
          <w:lang w:val="en-GB" w:eastAsia="pl-PL"/>
        </w:rPr>
        <w:t xml:space="preserve"> </w:t>
      </w:r>
      <w:proofErr w:type="spellStart"/>
      <w:r w:rsidRPr="00820B39">
        <w:rPr>
          <w:rFonts w:asciiTheme="minorHAnsi" w:eastAsia="Times New Roman" w:hAnsiTheme="minorHAnsi" w:cstheme="minorHAnsi"/>
          <w:color w:val="000000"/>
          <w:lang w:val="en-GB" w:eastAsia="pl-PL"/>
        </w:rPr>
        <w:t>Budapeszt</w:t>
      </w:r>
      <w:proofErr w:type="spellEnd"/>
      <w:r w:rsidRPr="00820B39">
        <w:rPr>
          <w:rFonts w:asciiTheme="minorHAnsi" w:eastAsia="Times New Roman" w:hAnsiTheme="minorHAnsi" w:cstheme="minorHAnsi"/>
          <w:color w:val="000000"/>
          <w:lang w:val="en-GB" w:eastAsia="pl-PL"/>
        </w:rPr>
        <w:t xml:space="preserve">: Osiris </w:t>
      </w:r>
      <w:proofErr w:type="spellStart"/>
      <w:r w:rsidRPr="00820B39">
        <w:rPr>
          <w:rFonts w:asciiTheme="minorHAnsi" w:eastAsia="Times New Roman" w:hAnsiTheme="minorHAnsi" w:cstheme="minorHAnsi"/>
          <w:color w:val="000000"/>
          <w:lang w:val="en-GB" w:eastAsia="pl-PL"/>
        </w:rPr>
        <w:t>Kiadó</w:t>
      </w:r>
      <w:proofErr w:type="spellEnd"/>
      <w:r w:rsidRPr="00820B39">
        <w:rPr>
          <w:rFonts w:asciiTheme="minorHAnsi" w:eastAsia="Times New Roman" w:hAnsiTheme="minorHAnsi" w:cstheme="minorHAnsi"/>
          <w:color w:val="000000"/>
          <w:lang w:val="en-GB" w:eastAsia="pl-PL"/>
        </w:rPr>
        <w:t>.</w:t>
      </w:r>
    </w:p>
    <w:p w14:paraId="65D9BDD1" w14:textId="77777777" w:rsidR="00873068" w:rsidRPr="00820B39" w:rsidRDefault="00873068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fr-FR"/>
        </w:rPr>
      </w:pPr>
      <w:proofErr w:type="spellStart"/>
      <w:r w:rsidRPr="00820B39">
        <w:rPr>
          <w:rFonts w:asciiTheme="minorHAnsi" w:hAnsiTheme="minorHAnsi" w:cstheme="minorHAnsi"/>
          <w:lang w:val="en-GB"/>
        </w:rPr>
        <w:t>Tompa</w:t>
      </w:r>
      <w:proofErr w:type="spellEnd"/>
      <w:r w:rsidRPr="00820B3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820B39">
        <w:rPr>
          <w:rFonts w:asciiTheme="minorHAnsi" w:hAnsiTheme="minorHAnsi" w:cstheme="minorHAnsi"/>
          <w:lang w:val="en-GB"/>
        </w:rPr>
        <w:t>József</w:t>
      </w:r>
      <w:proofErr w:type="spellEnd"/>
      <w:r w:rsidRPr="00820B39">
        <w:rPr>
          <w:rFonts w:asciiTheme="minorHAnsi" w:hAnsiTheme="minorHAnsi" w:cstheme="minorHAnsi"/>
          <w:lang w:val="en-GB"/>
        </w:rPr>
        <w:t xml:space="preserve"> (red.). </w:t>
      </w:r>
      <w:r w:rsidR="00282AE3" w:rsidRPr="00820B39">
        <w:rPr>
          <w:rFonts w:asciiTheme="minorHAnsi" w:hAnsiTheme="minorHAnsi" w:cstheme="minorHAnsi"/>
          <w:lang w:val="fr-FR"/>
        </w:rPr>
        <w:t>1962</w:t>
      </w:r>
      <w:r w:rsidRPr="00820B39">
        <w:rPr>
          <w:rFonts w:asciiTheme="minorHAnsi" w:hAnsiTheme="minorHAnsi" w:cstheme="minorHAnsi"/>
          <w:lang w:val="fr-FR"/>
        </w:rPr>
        <w:t xml:space="preserve">. </w:t>
      </w:r>
      <w:r w:rsidRPr="00820B39">
        <w:rPr>
          <w:rFonts w:asciiTheme="minorHAnsi" w:hAnsiTheme="minorHAnsi" w:cstheme="minorHAnsi"/>
          <w:i/>
          <w:lang w:val="fr-FR"/>
        </w:rPr>
        <w:t xml:space="preserve">A mai magyar nyelv rendszere. Leíró nyelvtan. </w:t>
      </w:r>
      <w:r w:rsidR="00282AE3" w:rsidRPr="00820B39">
        <w:rPr>
          <w:rFonts w:asciiTheme="minorHAnsi" w:hAnsiTheme="minorHAnsi" w:cstheme="minorHAnsi"/>
          <w:i/>
          <w:lang w:val="fr-FR"/>
        </w:rPr>
        <w:t>I</w:t>
      </w:r>
      <w:r w:rsidRPr="00820B39">
        <w:rPr>
          <w:rFonts w:asciiTheme="minorHAnsi" w:hAnsiTheme="minorHAnsi" w:cstheme="minorHAnsi"/>
          <w:i/>
          <w:lang w:val="fr-FR"/>
        </w:rPr>
        <w:t xml:space="preserve">I. </w:t>
      </w:r>
      <w:r w:rsidR="00282AE3" w:rsidRPr="00820B39">
        <w:rPr>
          <w:rFonts w:asciiTheme="minorHAnsi" w:hAnsiTheme="minorHAnsi" w:cstheme="minorHAnsi"/>
          <w:i/>
          <w:lang w:val="fr-FR"/>
        </w:rPr>
        <w:t>Mondattan</w:t>
      </w:r>
      <w:r w:rsidRPr="00820B39">
        <w:rPr>
          <w:rFonts w:asciiTheme="minorHAnsi" w:hAnsiTheme="minorHAnsi" w:cstheme="minorHAnsi"/>
          <w:i/>
          <w:lang w:val="fr-FR"/>
        </w:rPr>
        <w:t xml:space="preserve">. </w:t>
      </w:r>
      <w:r w:rsidRPr="00820B39">
        <w:rPr>
          <w:rFonts w:asciiTheme="minorHAnsi" w:hAnsiTheme="minorHAnsi" w:cstheme="minorHAnsi"/>
          <w:lang w:val="fr-FR"/>
        </w:rPr>
        <w:t>Budapeszt: Akadémiai Kiadó.</w:t>
      </w:r>
    </w:p>
    <w:p w14:paraId="57089659" w14:textId="77777777" w:rsidR="008E5336" w:rsidRPr="00820B39" w:rsidRDefault="008E5336" w:rsidP="004D5182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fr-FR"/>
        </w:rPr>
      </w:pPr>
      <w:r w:rsidRPr="00820B39">
        <w:rPr>
          <w:rFonts w:asciiTheme="minorHAnsi" w:hAnsiTheme="minorHAnsi" w:cstheme="minorHAnsi"/>
          <w:lang w:val="fr-FR"/>
        </w:rPr>
        <w:t xml:space="preserve">Wacha Balázs. 2000. </w:t>
      </w:r>
      <w:r w:rsidRPr="00820B39">
        <w:rPr>
          <w:rFonts w:asciiTheme="minorHAnsi" w:hAnsiTheme="minorHAnsi" w:cstheme="minorHAnsi"/>
          <w:i/>
          <w:lang w:val="fr-FR"/>
        </w:rPr>
        <w:t>A szófajtan alapjai. Alapfogalmak, történeti áttekintés, gyakorlatok.</w:t>
      </w:r>
      <w:r w:rsidRPr="00820B39">
        <w:rPr>
          <w:rFonts w:asciiTheme="minorHAnsi" w:hAnsiTheme="minorHAnsi" w:cstheme="minorHAnsi"/>
          <w:lang w:val="fr-FR"/>
        </w:rPr>
        <w:t xml:space="preserve"> Piliscsaba : Pázmány Péter Katolikus Egyetem.</w:t>
      </w:r>
    </w:p>
    <w:p w14:paraId="4101652C" w14:textId="77777777" w:rsidR="00664AA8" w:rsidRPr="00820B39" w:rsidRDefault="00664AA8" w:rsidP="004D5182">
      <w:pPr>
        <w:spacing w:after="0"/>
        <w:rPr>
          <w:rFonts w:asciiTheme="minorHAnsi" w:hAnsiTheme="minorHAnsi" w:cstheme="minorHAnsi"/>
          <w:lang w:val="fr-FR"/>
        </w:rPr>
      </w:pPr>
    </w:p>
    <w:p w14:paraId="39BCA132" w14:textId="77777777" w:rsidR="00DD6FBD" w:rsidRPr="00820B39" w:rsidRDefault="00466BBA" w:rsidP="004D5182">
      <w:pPr>
        <w:spacing w:after="0"/>
        <w:rPr>
          <w:rFonts w:asciiTheme="minorHAnsi" w:hAnsiTheme="minorHAnsi" w:cstheme="minorHAnsi"/>
          <w:b/>
        </w:rPr>
      </w:pPr>
      <w:r w:rsidRPr="00820B39">
        <w:rPr>
          <w:rFonts w:asciiTheme="minorHAnsi" w:hAnsiTheme="minorHAnsi" w:cstheme="minorHAnsi"/>
          <w:b/>
        </w:rPr>
        <w:t xml:space="preserve">III. </w:t>
      </w:r>
      <w:r w:rsidR="00DD6FBD" w:rsidRPr="00820B39">
        <w:rPr>
          <w:rFonts w:asciiTheme="minorHAnsi" w:hAnsiTheme="minorHAnsi" w:cstheme="minorHAnsi"/>
          <w:b/>
        </w:rPr>
        <w:t xml:space="preserve">Informacje dodatkowe </w:t>
      </w:r>
    </w:p>
    <w:p w14:paraId="49A35DC5" w14:textId="18415014" w:rsidR="00DD6FBD" w:rsidRPr="00820B39" w:rsidRDefault="00466BBA" w:rsidP="004D5182">
      <w:pPr>
        <w:spacing w:after="0"/>
        <w:ind w:left="709" w:hanging="283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 xml:space="preserve">1. </w:t>
      </w:r>
      <w:r w:rsidR="00B769C8" w:rsidRPr="00820B39">
        <w:rPr>
          <w:rFonts w:asciiTheme="minorHAnsi" w:hAnsiTheme="minorHAnsi" w:cstheme="minorHAnsi"/>
        </w:rPr>
        <w:t>Metody</w:t>
      </w:r>
      <w:r w:rsidR="00F6318C" w:rsidRPr="00820B39">
        <w:rPr>
          <w:rFonts w:asciiTheme="minorHAnsi" w:hAnsiTheme="minorHAnsi" w:cstheme="minorHAnsi"/>
        </w:rPr>
        <w:t xml:space="preserve"> i formy</w:t>
      </w:r>
      <w:r w:rsidR="00DD6FBD" w:rsidRPr="00820B39">
        <w:rPr>
          <w:rFonts w:asciiTheme="minorHAnsi" w:hAnsiTheme="minorHAnsi" w:cstheme="minorHAnsi"/>
        </w:rPr>
        <w:t xml:space="preserve"> prowadzenia zajęć umożliwiające osiągnięcie założonych </w:t>
      </w:r>
      <w:r w:rsidR="006F2905" w:rsidRPr="00820B39">
        <w:rPr>
          <w:rFonts w:asciiTheme="minorHAnsi" w:hAnsiTheme="minorHAnsi" w:cstheme="minorHAnsi"/>
        </w:rPr>
        <w:t>E</w:t>
      </w:r>
      <w:r w:rsidR="00EE6D93" w:rsidRPr="00820B39">
        <w:rPr>
          <w:rFonts w:asciiTheme="minorHAnsi" w:hAnsiTheme="minorHAnsi" w:cstheme="minorHAnsi"/>
        </w:rPr>
        <w:t>U</w:t>
      </w:r>
      <w:r w:rsidR="00227D66" w:rsidRPr="00820B39">
        <w:rPr>
          <w:rFonts w:asciiTheme="minorHAnsi" w:hAnsiTheme="minorHAnsi" w:cstheme="minorHAnsi"/>
        </w:rPr>
        <w:t xml:space="preserve"> </w:t>
      </w:r>
    </w:p>
    <w:p w14:paraId="4B99056E" w14:textId="77777777" w:rsidR="00456F98" w:rsidRPr="00820B39" w:rsidRDefault="00456F98" w:rsidP="004D5182">
      <w:pPr>
        <w:pStyle w:val="Akapitzlist"/>
        <w:spacing w:after="0"/>
        <w:ind w:left="1066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5"/>
        <w:gridCol w:w="1533"/>
      </w:tblGrid>
      <w:tr w:rsidR="00641B0C" w:rsidRPr="00820B39" w14:paraId="219D3051" w14:textId="77777777" w:rsidTr="00625E18">
        <w:trPr>
          <w:trHeight w:val="480"/>
        </w:trPr>
        <w:tc>
          <w:tcPr>
            <w:tcW w:w="7905" w:type="dxa"/>
            <w:vAlign w:val="center"/>
          </w:tcPr>
          <w:p w14:paraId="57FB86E9" w14:textId="6569C142" w:rsidR="00641B0C" w:rsidRPr="00820B39" w:rsidRDefault="00A8164E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Theme="minorHAnsi" w:hAnsiTheme="minorHAnsi" w:cstheme="minorHAnsi"/>
                <w:b/>
              </w:rPr>
              <w:t xml:space="preserve">Metody </w:t>
            </w:r>
            <w:r w:rsidR="00015AE0" w:rsidRPr="00820B39">
              <w:rPr>
                <w:rFonts w:asciiTheme="minorHAnsi" w:hAnsiTheme="minorHAnsi" w:cstheme="minorHAnsi"/>
                <w:b/>
              </w:rPr>
              <w:t xml:space="preserve">i formy </w:t>
            </w:r>
            <w:r w:rsidRPr="00820B39">
              <w:rPr>
                <w:rFonts w:asciiTheme="minorHAnsi" w:hAnsiTheme="minorHAnsi" w:cstheme="minorHAnsi"/>
                <w:b/>
              </w:rPr>
              <w:t>prowadzenia zajęć</w:t>
            </w:r>
            <w:r w:rsidR="00AF765F" w:rsidRPr="00820B39">
              <w:rPr>
                <w:rFonts w:asciiTheme="minorHAnsi" w:hAnsiTheme="minorHAnsi" w:cstheme="minorHAnsi"/>
                <w:b/>
              </w:rPr>
              <w:t xml:space="preserve"> (stacjonarne oraz zdalne)</w:t>
            </w:r>
          </w:p>
        </w:tc>
        <w:tc>
          <w:tcPr>
            <w:tcW w:w="1533" w:type="dxa"/>
            <w:vAlign w:val="center"/>
          </w:tcPr>
          <w:p w14:paraId="33096EF0" w14:textId="1CA9CA89" w:rsidR="00641B0C" w:rsidRPr="00820B39" w:rsidRDefault="00641B0C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8164E" w:rsidRPr="00820B39" w14:paraId="18A8AADF" w14:textId="77777777" w:rsidTr="00625E18">
        <w:tc>
          <w:tcPr>
            <w:tcW w:w="7905" w:type="dxa"/>
            <w:vAlign w:val="center"/>
          </w:tcPr>
          <w:p w14:paraId="5F982E48" w14:textId="77777777" w:rsidR="00A8164E" w:rsidRPr="00820B39" w:rsidRDefault="00C12C54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W</w:t>
            </w:r>
            <w:r w:rsidR="00A8164E" w:rsidRPr="00820B39">
              <w:rPr>
                <w:rFonts w:asciiTheme="minorHAnsi" w:hAnsiTheme="minorHAnsi" w:cstheme="minorHAnsi"/>
              </w:rPr>
              <w:t>ykład z prezentacją multimedialną wybranych zagadnień</w:t>
            </w:r>
          </w:p>
        </w:tc>
        <w:tc>
          <w:tcPr>
            <w:tcW w:w="1533" w:type="dxa"/>
            <w:vAlign w:val="center"/>
          </w:tcPr>
          <w:p w14:paraId="1299C43A" w14:textId="77777777" w:rsidR="00A8164E" w:rsidRPr="00820B39" w:rsidRDefault="00A8164E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164E" w:rsidRPr="00820B39" w14:paraId="49E8BB11" w14:textId="77777777" w:rsidTr="00625E18">
        <w:tc>
          <w:tcPr>
            <w:tcW w:w="7905" w:type="dxa"/>
            <w:vAlign w:val="center"/>
          </w:tcPr>
          <w:p w14:paraId="21BCB7C6" w14:textId="77777777" w:rsidR="00A8164E" w:rsidRPr="00820B39" w:rsidRDefault="00C12C54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W</w:t>
            </w:r>
            <w:r w:rsidR="00A8164E" w:rsidRPr="00820B39">
              <w:rPr>
                <w:rFonts w:asciiTheme="minorHAnsi" w:hAnsiTheme="minorHAnsi" w:cstheme="minorHAnsi"/>
              </w:rPr>
              <w:t>ykład konwersatoryjny</w:t>
            </w:r>
          </w:p>
        </w:tc>
        <w:tc>
          <w:tcPr>
            <w:tcW w:w="1533" w:type="dxa"/>
            <w:vAlign w:val="center"/>
          </w:tcPr>
          <w:p w14:paraId="7E0CB7FE" w14:textId="48596AEA" w:rsidR="00A8164E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8164E" w:rsidRPr="00820B39" w14:paraId="7F7CEAED" w14:textId="77777777" w:rsidTr="00625E18">
        <w:tc>
          <w:tcPr>
            <w:tcW w:w="7905" w:type="dxa"/>
            <w:vAlign w:val="center"/>
          </w:tcPr>
          <w:p w14:paraId="7800851F" w14:textId="77777777" w:rsidR="00A8164E" w:rsidRPr="00820B39" w:rsidRDefault="00C12C54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W</w:t>
            </w:r>
            <w:r w:rsidR="00A8164E" w:rsidRPr="00820B39">
              <w:rPr>
                <w:rFonts w:asciiTheme="minorHAnsi" w:hAnsiTheme="minorHAnsi" w:cstheme="minorHAnsi"/>
              </w:rPr>
              <w:t>ykład problemowy</w:t>
            </w:r>
          </w:p>
        </w:tc>
        <w:tc>
          <w:tcPr>
            <w:tcW w:w="1533" w:type="dxa"/>
            <w:vAlign w:val="center"/>
          </w:tcPr>
          <w:p w14:paraId="4DDBEF00" w14:textId="77777777" w:rsidR="00A8164E" w:rsidRPr="00820B39" w:rsidRDefault="00A8164E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164E" w:rsidRPr="00820B39" w14:paraId="6AC76C61" w14:textId="77777777" w:rsidTr="00625E18">
        <w:tc>
          <w:tcPr>
            <w:tcW w:w="7905" w:type="dxa"/>
            <w:vAlign w:val="center"/>
          </w:tcPr>
          <w:p w14:paraId="3F229C83" w14:textId="77777777" w:rsidR="00A8164E" w:rsidRPr="00820B39" w:rsidRDefault="00A8164E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Dyskusja</w:t>
            </w:r>
          </w:p>
        </w:tc>
        <w:tc>
          <w:tcPr>
            <w:tcW w:w="1533" w:type="dxa"/>
            <w:vAlign w:val="center"/>
          </w:tcPr>
          <w:p w14:paraId="41E61A33" w14:textId="688B333E" w:rsidR="00A8164E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8164E" w:rsidRPr="00820B39" w14:paraId="55ED0EC3" w14:textId="77777777" w:rsidTr="00625E18">
        <w:tc>
          <w:tcPr>
            <w:tcW w:w="7905" w:type="dxa"/>
            <w:vAlign w:val="center"/>
          </w:tcPr>
          <w:p w14:paraId="40079640" w14:textId="77777777" w:rsidR="00A8164E" w:rsidRPr="00820B39" w:rsidRDefault="00A8164E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Praca z tekstem</w:t>
            </w:r>
          </w:p>
        </w:tc>
        <w:tc>
          <w:tcPr>
            <w:tcW w:w="1533" w:type="dxa"/>
            <w:vAlign w:val="center"/>
          </w:tcPr>
          <w:p w14:paraId="2A5697B1" w14:textId="0F8714BC" w:rsidR="00A8164E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8164E" w:rsidRPr="00820B39" w14:paraId="78224A15" w14:textId="77777777" w:rsidTr="00625E18">
        <w:tc>
          <w:tcPr>
            <w:tcW w:w="7905" w:type="dxa"/>
            <w:vAlign w:val="center"/>
          </w:tcPr>
          <w:p w14:paraId="020B7438" w14:textId="77777777" w:rsidR="00A8164E" w:rsidRPr="00820B39" w:rsidRDefault="00C12C54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Metoda analizy przypadków</w:t>
            </w:r>
          </w:p>
        </w:tc>
        <w:tc>
          <w:tcPr>
            <w:tcW w:w="1533" w:type="dxa"/>
            <w:vAlign w:val="center"/>
          </w:tcPr>
          <w:p w14:paraId="3461D779" w14:textId="77777777" w:rsidR="00A8164E" w:rsidRPr="00820B39" w:rsidRDefault="00A8164E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12C54" w:rsidRPr="00820B39" w14:paraId="51B8B045" w14:textId="77777777" w:rsidTr="00625E18">
        <w:tc>
          <w:tcPr>
            <w:tcW w:w="7905" w:type="dxa"/>
            <w:vAlign w:val="center"/>
          </w:tcPr>
          <w:p w14:paraId="51FD294E" w14:textId="77777777" w:rsidR="00C12C54" w:rsidRPr="00820B39" w:rsidRDefault="00C12C54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Uczenie problemowe (Problem-</w:t>
            </w:r>
            <w:proofErr w:type="spellStart"/>
            <w:r w:rsidRPr="00820B39">
              <w:rPr>
                <w:rFonts w:asciiTheme="minorHAnsi" w:hAnsiTheme="minorHAnsi" w:cstheme="minorHAnsi"/>
              </w:rPr>
              <w:t>based</w:t>
            </w:r>
            <w:proofErr w:type="spellEnd"/>
            <w:r w:rsidRPr="00820B39">
              <w:rPr>
                <w:rFonts w:asciiTheme="minorHAnsi" w:hAnsiTheme="minorHAnsi" w:cstheme="minorHAnsi"/>
              </w:rPr>
              <w:t xml:space="preserve"> learning)</w:t>
            </w:r>
          </w:p>
        </w:tc>
        <w:tc>
          <w:tcPr>
            <w:tcW w:w="1533" w:type="dxa"/>
            <w:vAlign w:val="center"/>
          </w:tcPr>
          <w:p w14:paraId="3CF2D8B6" w14:textId="77777777" w:rsidR="00C12C54" w:rsidRPr="00820B39" w:rsidRDefault="00C12C54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12C54" w:rsidRPr="00820B39" w14:paraId="70156F2C" w14:textId="77777777" w:rsidTr="00625E18">
        <w:tc>
          <w:tcPr>
            <w:tcW w:w="7905" w:type="dxa"/>
            <w:vAlign w:val="center"/>
          </w:tcPr>
          <w:p w14:paraId="47F09F4E" w14:textId="77777777" w:rsidR="00C12C54" w:rsidRPr="00820B39" w:rsidRDefault="00507CDD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Gra dydaktyczna/symulacyjna</w:t>
            </w:r>
          </w:p>
        </w:tc>
        <w:tc>
          <w:tcPr>
            <w:tcW w:w="1533" w:type="dxa"/>
            <w:vAlign w:val="center"/>
          </w:tcPr>
          <w:p w14:paraId="0FB78278" w14:textId="77777777" w:rsidR="00C12C54" w:rsidRPr="00820B39" w:rsidRDefault="00C12C54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E4F73" w:rsidRPr="00820B39" w14:paraId="10D504F3" w14:textId="77777777" w:rsidTr="00625E18">
        <w:tc>
          <w:tcPr>
            <w:tcW w:w="7905" w:type="dxa"/>
            <w:vAlign w:val="center"/>
          </w:tcPr>
          <w:p w14:paraId="6BB837CC" w14:textId="77777777" w:rsidR="006E4F73" w:rsidRPr="00820B39" w:rsidRDefault="006E4F73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Rozwiązywanie zadań</w:t>
            </w:r>
            <w:r w:rsidR="005D64CD" w:rsidRPr="00820B39">
              <w:rPr>
                <w:rFonts w:asciiTheme="minorHAnsi" w:hAnsiTheme="minorHAnsi" w:cstheme="minorHAnsi"/>
              </w:rPr>
              <w:t xml:space="preserve"> (np.: obliczeniowych, artystycznych, praktycznych)</w:t>
            </w:r>
          </w:p>
        </w:tc>
        <w:tc>
          <w:tcPr>
            <w:tcW w:w="1533" w:type="dxa"/>
            <w:vAlign w:val="center"/>
          </w:tcPr>
          <w:p w14:paraId="2AA7E729" w14:textId="7641DAED" w:rsidR="006E4F73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B5557" w:rsidRPr="00820B39" w14:paraId="41900BB7" w14:textId="77777777" w:rsidTr="00625E18">
        <w:tc>
          <w:tcPr>
            <w:tcW w:w="7905" w:type="dxa"/>
            <w:vAlign w:val="center"/>
          </w:tcPr>
          <w:p w14:paraId="411E30C5" w14:textId="77777777" w:rsidR="005B5557" w:rsidRPr="00820B39" w:rsidDel="005B5557" w:rsidRDefault="005B5557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Metoda ćwiczeniowa</w:t>
            </w:r>
          </w:p>
        </w:tc>
        <w:tc>
          <w:tcPr>
            <w:tcW w:w="1533" w:type="dxa"/>
            <w:vAlign w:val="center"/>
          </w:tcPr>
          <w:p w14:paraId="6AE3BE76" w14:textId="46514E47" w:rsidR="005B5557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820B39" w14:paraId="4A339D7F" w14:textId="77777777" w:rsidTr="00625E18">
        <w:tc>
          <w:tcPr>
            <w:tcW w:w="7905" w:type="dxa"/>
            <w:vAlign w:val="center"/>
          </w:tcPr>
          <w:p w14:paraId="6351F5F9" w14:textId="77777777" w:rsidR="00507CDD" w:rsidRPr="00820B39" w:rsidRDefault="005B5557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Metoda laboratoryjna</w:t>
            </w:r>
          </w:p>
        </w:tc>
        <w:tc>
          <w:tcPr>
            <w:tcW w:w="1533" w:type="dxa"/>
            <w:vAlign w:val="center"/>
          </w:tcPr>
          <w:p w14:paraId="1FC39945" w14:textId="77777777" w:rsidR="00507CDD" w:rsidRPr="00820B39" w:rsidRDefault="00507CDD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5557" w:rsidRPr="00820B39" w14:paraId="283AD47F" w14:textId="77777777" w:rsidTr="00625E18">
        <w:tc>
          <w:tcPr>
            <w:tcW w:w="7905" w:type="dxa"/>
            <w:vAlign w:val="center"/>
          </w:tcPr>
          <w:p w14:paraId="5BD62B4D" w14:textId="77777777" w:rsidR="005B5557" w:rsidRPr="00820B39" w:rsidRDefault="005B5557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Metoda badawcza (dociekania naukowego)</w:t>
            </w:r>
          </w:p>
        </w:tc>
        <w:tc>
          <w:tcPr>
            <w:tcW w:w="1533" w:type="dxa"/>
            <w:vAlign w:val="center"/>
          </w:tcPr>
          <w:p w14:paraId="0562CB0E" w14:textId="77777777" w:rsidR="005B5557" w:rsidRPr="00820B39" w:rsidRDefault="005B5557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5557" w:rsidRPr="00820B39" w14:paraId="7866FF37" w14:textId="77777777" w:rsidTr="00625E18">
        <w:tc>
          <w:tcPr>
            <w:tcW w:w="7905" w:type="dxa"/>
            <w:vAlign w:val="center"/>
          </w:tcPr>
          <w:p w14:paraId="3B789091" w14:textId="77777777" w:rsidR="005B5557" w:rsidRPr="00820B39" w:rsidRDefault="00C77978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Metoda warsztatowa</w:t>
            </w:r>
          </w:p>
        </w:tc>
        <w:tc>
          <w:tcPr>
            <w:tcW w:w="1533" w:type="dxa"/>
            <w:vAlign w:val="center"/>
          </w:tcPr>
          <w:p w14:paraId="34CE0A41" w14:textId="77777777" w:rsidR="005B5557" w:rsidRPr="00820B39" w:rsidRDefault="005B5557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7978" w:rsidRPr="00820B39" w14:paraId="6974E2A7" w14:textId="77777777" w:rsidTr="00625E18">
        <w:tc>
          <w:tcPr>
            <w:tcW w:w="7905" w:type="dxa"/>
            <w:vAlign w:val="center"/>
          </w:tcPr>
          <w:p w14:paraId="4D8BC36A" w14:textId="77777777" w:rsidR="00C77978" w:rsidRPr="00820B39" w:rsidRDefault="00C77978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Metoda projektu</w:t>
            </w:r>
          </w:p>
        </w:tc>
        <w:tc>
          <w:tcPr>
            <w:tcW w:w="1533" w:type="dxa"/>
            <w:vAlign w:val="center"/>
          </w:tcPr>
          <w:p w14:paraId="62EBF3C5" w14:textId="77777777" w:rsidR="00C77978" w:rsidRPr="00820B39" w:rsidRDefault="00C77978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7978" w:rsidRPr="00820B39" w14:paraId="729A16E8" w14:textId="77777777" w:rsidTr="00625E18">
        <w:tc>
          <w:tcPr>
            <w:tcW w:w="7905" w:type="dxa"/>
            <w:vAlign w:val="center"/>
          </w:tcPr>
          <w:p w14:paraId="70107C94" w14:textId="77777777" w:rsidR="00C77978" w:rsidRPr="00820B39" w:rsidRDefault="00C77978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Pokaz i obserwacja</w:t>
            </w:r>
          </w:p>
        </w:tc>
        <w:tc>
          <w:tcPr>
            <w:tcW w:w="1533" w:type="dxa"/>
            <w:vAlign w:val="center"/>
          </w:tcPr>
          <w:p w14:paraId="6D98A12B" w14:textId="77777777" w:rsidR="00C77978" w:rsidRPr="00820B39" w:rsidRDefault="00C77978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6318C" w:rsidRPr="00820B39" w14:paraId="30C26447" w14:textId="77777777" w:rsidTr="00625E18">
        <w:tc>
          <w:tcPr>
            <w:tcW w:w="7905" w:type="dxa"/>
            <w:vAlign w:val="center"/>
          </w:tcPr>
          <w:p w14:paraId="12C4B87F" w14:textId="77777777" w:rsidR="00F6318C" w:rsidRPr="00820B39" w:rsidRDefault="00F6318C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Demonstracje dźwiękowe i/lub video</w:t>
            </w:r>
          </w:p>
        </w:tc>
        <w:tc>
          <w:tcPr>
            <w:tcW w:w="1533" w:type="dxa"/>
            <w:vAlign w:val="center"/>
          </w:tcPr>
          <w:p w14:paraId="2946DB82" w14:textId="77777777" w:rsidR="00F6318C" w:rsidRPr="00820B39" w:rsidRDefault="00F6318C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07CDD" w:rsidRPr="00820B39" w14:paraId="6EF085AD" w14:textId="77777777" w:rsidTr="00625E18">
        <w:tc>
          <w:tcPr>
            <w:tcW w:w="7905" w:type="dxa"/>
            <w:vAlign w:val="center"/>
          </w:tcPr>
          <w:p w14:paraId="0DE08DE2" w14:textId="77777777" w:rsidR="00507CDD" w:rsidRPr="00820B39" w:rsidRDefault="00507CDD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Metody aktywizujące (</w:t>
            </w:r>
            <w:r w:rsidR="005D64CD" w:rsidRPr="00820B39">
              <w:rPr>
                <w:rFonts w:asciiTheme="minorHAnsi" w:hAnsiTheme="minorHAnsi" w:cstheme="minorHAnsi"/>
              </w:rPr>
              <w:t xml:space="preserve">np.: </w:t>
            </w:r>
            <w:r w:rsidRPr="00820B39">
              <w:rPr>
                <w:rFonts w:asciiTheme="minorHAnsi" w:hAnsiTheme="minorHAnsi" w:cstheme="minorHAnsi"/>
              </w:rPr>
              <w:t>„burza mózgów”, technika analizy SWOT, technika drzewka decyzyjnego, metoda „kuli śniegowej”, konstruowanie „map myśli”)</w:t>
            </w:r>
          </w:p>
        </w:tc>
        <w:tc>
          <w:tcPr>
            <w:tcW w:w="1533" w:type="dxa"/>
            <w:vAlign w:val="center"/>
          </w:tcPr>
          <w:p w14:paraId="5997CC1D" w14:textId="77777777" w:rsidR="00507CDD" w:rsidRPr="00820B39" w:rsidRDefault="00507CDD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07CDD" w:rsidRPr="00820B39" w14:paraId="217A964D" w14:textId="77777777" w:rsidTr="00625E18">
        <w:tc>
          <w:tcPr>
            <w:tcW w:w="7905" w:type="dxa"/>
            <w:vAlign w:val="center"/>
          </w:tcPr>
          <w:p w14:paraId="6E2606B3" w14:textId="77777777" w:rsidR="00507CDD" w:rsidRPr="00820B39" w:rsidRDefault="00507CDD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Praca w grupach</w:t>
            </w:r>
          </w:p>
        </w:tc>
        <w:tc>
          <w:tcPr>
            <w:tcW w:w="1533" w:type="dxa"/>
            <w:vAlign w:val="center"/>
          </w:tcPr>
          <w:p w14:paraId="110FFD37" w14:textId="77777777" w:rsidR="00507CDD" w:rsidRPr="00820B39" w:rsidRDefault="00507CDD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07CDD" w:rsidRPr="00820B39" w14:paraId="3CCD93AE" w14:textId="77777777" w:rsidTr="00625E18">
        <w:tc>
          <w:tcPr>
            <w:tcW w:w="7905" w:type="dxa"/>
            <w:vAlign w:val="center"/>
          </w:tcPr>
          <w:p w14:paraId="77BF00FD" w14:textId="77777777" w:rsidR="00507CDD" w:rsidRPr="00820B39" w:rsidRDefault="007709DC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 xml:space="preserve">Inne </w:t>
            </w:r>
            <w:r w:rsidR="00BA0E5F" w:rsidRPr="00820B39">
              <w:rPr>
                <w:rFonts w:asciiTheme="minorHAnsi" w:hAnsiTheme="minorHAnsi" w:cstheme="minorHAnsi"/>
              </w:rPr>
              <w:t xml:space="preserve">(jakie?) - </w:t>
            </w:r>
          </w:p>
        </w:tc>
        <w:tc>
          <w:tcPr>
            <w:tcW w:w="1533" w:type="dxa"/>
            <w:vAlign w:val="center"/>
          </w:tcPr>
          <w:p w14:paraId="6B699379" w14:textId="77777777" w:rsidR="00507CDD" w:rsidRPr="00820B39" w:rsidRDefault="00507CDD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07CDD" w:rsidRPr="00820B39" w14:paraId="172A0622" w14:textId="77777777" w:rsidTr="00625E18">
        <w:tc>
          <w:tcPr>
            <w:tcW w:w="7905" w:type="dxa"/>
            <w:vAlign w:val="center"/>
          </w:tcPr>
          <w:p w14:paraId="33C86505" w14:textId="77777777" w:rsidR="00507CDD" w:rsidRPr="00820B39" w:rsidRDefault="00507CDD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1533" w:type="dxa"/>
            <w:vAlign w:val="center"/>
          </w:tcPr>
          <w:p w14:paraId="3FE9F23F" w14:textId="77777777" w:rsidR="00507CDD" w:rsidRPr="00820B39" w:rsidRDefault="00507CDD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F72F646" w14:textId="38CBB73F" w:rsidR="00744BD8" w:rsidRPr="00820B39" w:rsidRDefault="00744BD8" w:rsidP="004D5182">
      <w:pPr>
        <w:spacing w:after="0"/>
        <w:rPr>
          <w:rFonts w:asciiTheme="minorHAnsi" w:hAnsiTheme="minorHAnsi" w:cstheme="minorHAnsi"/>
        </w:rPr>
      </w:pPr>
    </w:p>
    <w:p w14:paraId="7A41BEAE" w14:textId="473D0E66" w:rsidR="004D5182" w:rsidRPr="00820B39" w:rsidRDefault="004D5182" w:rsidP="004D5182">
      <w:pPr>
        <w:spacing w:after="0"/>
        <w:rPr>
          <w:rFonts w:asciiTheme="minorHAnsi" w:hAnsiTheme="minorHAnsi" w:cstheme="minorHAnsi"/>
        </w:rPr>
      </w:pPr>
    </w:p>
    <w:p w14:paraId="0C5E3C32" w14:textId="77777777" w:rsidR="004D5182" w:rsidRPr="00820B39" w:rsidRDefault="004D5182" w:rsidP="004D5182">
      <w:pPr>
        <w:spacing w:after="0"/>
        <w:rPr>
          <w:rFonts w:asciiTheme="minorHAnsi" w:hAnsiTheme="minorHAnsi" w:cstheme="minorHAnsi"/>
        </w:rPr>
      </w:pPr>
    </w:p>
    <w:p w14:paraId="669468BC" w14:textId="77777777" w:rsidR="00DD6FBD" w:rsidRPr="00820B39" w:rsidRDefault="00466BBA" w:rsidP="004D5182">
      <w:pPr>
        <w:spacing w:after="0"/>
        <w:ind w:left="709" w:hanging="283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lastRenderedPageBreak/>
        <w:t xml:space="preserve">2. </w:t>
      </w:r>
      <w:r w:rsidR="00BA0E5F" w:rsidRPr="00820B39">
        <w:rPr>
          <w:rFonts w:asciiTheme="minorHAnsi" w:hAnsiTheme="minorHAnsi" w:cstheme="minorHAnsi"/>
        </w:rPr>
        <w:t xml:space="preserve">Sposoby oceniania </w:t>
      </w:r>
      <w:r w:rsidR="00DD6FBD" w:rsidRPr="00820B39">
        <w:rPr>
          <w:rFonts w:asciiTheme="minorHAnsi" w:hAnsiTheme="minorHAnsi" w:cstheme="minorHAnsi"/>
        </w:rPr>
        <w:t xml:space="preserve">stopnia osiągnięcia </w:t>
      </w:r>
      <w:r w:rsidR="006F2905" w:rsidRPr="00820B39">
        <w:rPr>
          <w:rFonts w:asciiTheme="minorHAnsi" w:hAnsiTheme="minorHAnsi" w:cstheme="minorHAnsi"/>
        </w:rPr>
        <w:t>E</w:t>
      </w:r>
      <w:r w:rsidR="00EE6D93" w:rsidRPr="00820B39">
        <w:rPr>
          <w:rFonts w:asciiTheme="minorHAnsi" w:hAnsiTheme="minorHAnsi" w:cstheme="minorHAnsi"/>
        </w:rPr>
        <w:t>U</w:t>
      </w:r>
      <w:r w:rsidR="00BA0E5F" w:rsidRPr="00820B39">
        <w:rPr>
          <w:rFonts w:asciiTheme="minorHAnsi" w:hAnsiTheme="minorHAnsi" w:cstheme="minorHAnsi"/>
        </w:rPr>
        <w:t xml:space="preserve"> (proszę wskazać z proponowanych sposobów właściwe dla danego E</w:t>
      </w:r>
      <w:r w:rsidR="00EE6D93" w:rsidRPr="00820B39">
        <w:rPr>
          <w:rFonts w:asciiTheme="minorHAnsi" w:hAnsiTheme="minorHAnsi" w:cstheme="minorHAnsi"/>
        </w:rPr>
        <w:t>U</w:t>
      </w:r>
      <w:r w:rsidR="00BA0E5F" w:rsidRPr="00820B39">
        <w:rPr>
          <w:rFonts w:asciiTheme="minorHAnsi" w:hAnsiTheme="minorHAnsi" w:cstheme="minorHAnsi"/>
        </w:rPr>
        <w:t xml:space="preserve"> lub/i zaproponować inne)</w:t>
      </w:r>
    </w:p>
    <w:p w14:paraId="08CE6F91" w14:textId="0798B1AB" w:rsidR="00456F98" w:rsidRPr="00820B39" w:rsidRDefault="00AF765F" w:rsidP="00AF765F">
      <w:pPr>
        <w:pStyle w:val="Akapitzlist"/>
        <w:spacing w:after="0"/>
        <w:ind w:left="1066"/>
        <w:jc w:val="center"/>
        <w:rPr>
          <w:rFonts w:asciiTheme="minorHAnsi" w:hAnsiTheme="minorHAnsi" w:cstheme="minorHAnsi"/>
          <w:b/>
          <w:bCs/>
        </w:rPr>
      </w:pPr>
      <w:r w:rsidRPr="00820B39">
        <w:rPr>
          <w:rFonts w:asciiTheme="minorHAnsi" w:hAnsiTheme="minorHAnsi" w:cstheme="minorHAnsi"/>
          <w:b/>
          <w:bCs/>
        </w:rPr>
        <w:t>SYSTEM STACJONARNY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907"/>
      </w:tblGrid>
      <w:tr w:rsidR="0041373D" w:rsidRPr="00820B39" w14:paraId="6D0F0447" w14:textId="77777777" w:rsidTr="00130532">
        <w:trPr>
          <w:trHeight w:val="629"/>
        </w:trPr>
        <w:tc>
          <w:tcPr>
            <w:tcW w:w="4219" w:type="dxa"/>
            <w:vMerge w:val="restart"/>
            <w:vAlign w:val="center"/>
          </w:tcPr>
          <w:p w14:paraId="42620C89" w14:textId="77777777" w:rsidR="0041373D" w:rsidRPr="00820B39" w:rsidRDefault="00BA0E5F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Theme="minorHAnsi" w:hAnsiTheme="minorHAnsi" w:cstheme="minorHAnsi"/>
                <w:b/>
              </w:rPr>
              <w:t>Sposoby</w:t>
            </w:r>
            <w:r w:rsidR="0041373D" w:rsidRPr="00820B39">
              <w:rPr>
                <w:rFonts w:asciiTheme="minorHAnsi" w:hAnsiTheme="minorHAnsi" w:cstheme="minorHAnsi"/>
                <w:b/>
              </w:rPr>
              <w:t xml:space="preserve"> oceniania</w:t>
            </w:r>
          </w:p>
        </w:tc>
        <w:tc>
          <w:tcPr>
            <w:tcW w:w="5245" w:type="dxa"/>
            <w:gridSpan w:val="10"/>
            <w:vAlign w:val="center"/>
          </w:tcPr>
          <w:p w14:paraId="400F77F2" w14:textId="77777777" w:rsidR="0041373D" w:rsidRPr="00820B39" w:rsidRDefault="006D4C37" w:rsidP="004D5182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20B39">
              <w:rPr>
                <w:rFonts w:asciiTheme="minorHAnsi" w:hAnsiTheme="minorHAnsi" w:cstheme="minorHAnsi"/>
                <w:b/>
                <w:bCs/>
              </w:rPr>
              <w:t>Symbol</w:t>
            </w:r>
            <w:r w:rsidR="0041373D" w:rsidRPr="00820B39">
              <w:rPr>
                <w:rFonts w:asciiTheme="minorHAnsi" w:hAnsiTheme="minorHAnsi" w:cstheme="minorHAnsi"/>
                <w:b/>
                <w:bCs/>
              </w:rPr>
              <w:t>e</w:t>
            </w:r>
            <w:r w:rsidR="00625E18" w:rsidRPr="00820B3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1373D" w:rsidRPr="00820B39">
              <w:rPr>
                <w:rFonts w:asciiTheme="minorHAnsi" w:hAnsiTheme="minorHAnsi" w:cstheme="minorHAnsi"/>
                <w:b/>
                <w:bCs/>
              </w:rPr>
              <w:t>E</w:t>
            </w:r>
            <w:r w:rsidR="00EE6D93" w:rsidRPr="00820B39">
              <w:rPr>
                <w:rFonts w:asciiTheme="minorHAnsi" w:hAnsiTheme="minorHAnsi" w:cstheme="minorHAnsi"/>
                <w:b/>
                <w:bCs/>
              </w:rPr>
              <w:t>U</w:t>
            </w:r>
            <w:r w:rsidR="0041373D" w:rsidRPr="00820B39">
              <w:rPr>
                <w:rFonts w:asciiTheme="minorHAnsi" w:hAnsiTheme="minorHAnsi" w:cstheme="minorHAnsi"/>
                <w:b/>
                <w:bCs/>
              </w:rPr>
              <w:t xml:space="preserve"> dla</w:t>
            </w:r>
            <w:r w:rsidR="0041373D" w:rsidRPr="00820B39">
              <w:rPr>
                <w:rFonts w:asciiTheme="minorHAnsi" w:hAnsiTheme="minorHAnsi" w:cstheme="minorHAnsi"/>
              </w:rPr>
              <w:t xml:space="preserve"> </w:t>
            </w:r>
            <w:r w:rsidR="0041373D" w:rsidRPr="00820B39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210932" w:rsidRPr="00820B39" w14:paraId="79CE7AE4" w14:textId="77777777" w:rsidTr="00130532">
        <w:trPr>
          <w:cantSplit/>
          <w:trHeight w:val="1848"/>
        </w:trPr>
        <w:tc>
          <w:tcPr>
            <w:tcW w:w="4219" w:type="dxa"/>
            <w:vMerge/>
          </w:tcPr>
          <w:p w14:paraId="61CDCEAD" w14:textId="77777777" w:rsidR="00210932" w:rsidRPr="00820B39" w:rsidRDefault="00210932" w:rsidP="004D518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textDirection w:val="btLr"/>
            <w:vAlign w:val="center"/>
          </w:tcPr>
          <w:p w14:paraId="10E73452" w14:textId="77777777" w:rsidR="00210932" w:rsidRPr="00820B39" w:rsidRDefault="008D44A9" w:rsidP="004D5182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210932" w:rsidRPr="00820B39">
              <w:rPr>
                <w:rFonts w:asciiTheme="minorHAnsi" w:hAnsiTheme="minorHAnsi" w:cstheme="minorHAnsi"/>
              </w:rPr>
              <w:t>_01</w:t>
            </w:r>
          </w:p>
        </w:tc>
        <w:tc>
          <w:tcPr>
            <w:tcW w:w="482" w:type="dxa"/>
            <w:textDirection w:val="btLr"/>
            <w:vAlign w:val="center"/>
          </w:tcPr>
          <w:p w14:paraId="190CBF98" w14:textId="77777777" w:rsidR="00210932" w:rsidRPr="00820B39" w:rsidRDefault="008D44A9" w:rsidP="004D5182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210932" w:rsidRPr="00820B39">
              <w:rPr>
                <w:rFonts w:asciiTheme="minorHAnsi" w:hAnsiTheme="minorHAnsi" w:cstheme="minorHAnsi"/>
              </w:rPr>
              <w:t>_02</w:t>
            </w:r>
          </w:p>
        </w:tc>
        <w:tc>
          <w:tcPr>
            <w:tcW w:w="482" w:type="dxa"/>
            <w:textDirection w:val="btLr"/>
            <w:vAlign w:val="center"/>
          </w:tcPr>
          <w:p w14:paraId="69E32BE3" w14:textId="77777777" w:rsidR="00210932" w:rsidRPr="00820B39" w:rsidRDefault="008D44A9" w:rsidP="004D5182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210932" w:rsidRPr="00820B39">
              <w:rPr>
                <w:rFonts w:asciiTheme="minorHAnsi" w:hAnsiTheme="minorHAnsi" w:cstheme="minorHAnsi"/>
              </w:rPr>
              <w:t>_03</w:t>
            </w:r>
          </w:p>
        </w:tc>
        <w:tc>
          <w:tcPr>
            <w:tcW w:w="482" w:type="dxa"/>
            <w:textDirection w:val="btLr"/>
            <w:vAlign w:val="center"/>
          </w:tcPr>
          <w:p w14:paraId="49B89DE3" w14:textId="77777777" w:rsidR="00210932" w:rsidRPr="00820B39" w:rsidRDefault="008D44A9" w:rsidP="004D5182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210932" w:rsidRPr="00820B39">
              <w:rPr>
                <w:rFonts w:asciiTheme="minorHAnsi" w:hAnsiTheme="minorHAnsi" w:cstheme="minorHAnsi"/>
              </w:rPr>
              <w:t>_04</w:t>
            </w:r>
          </w:p>
        </w:tc>
        <w:tc>
          <w:tcPr>
            <w:tcW w:w="482" w:type="dxa"/>
            <w:textDirection w:val="btLr"/>
            <w:vAlign w:val="center"/>
          </w:tcPr>
          <w:p w14:paraId="5A430ABE" w14:textId="77777777" w:rsidR="00210932" w:rsidRPr="00820B39" w:rsidRDefault="008D44A9" w:rsidP="004D5182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210932" w:rsidRPr="00820B39">
              <w:rPr>
                <w:rFonts w:asciiTheme="minorHAnsi" w:hAnsiTheme="minorHAnsi" w:cstheme="minorHAnsi"/>
              </w:rPr>
              <w:t>_05</w:t>
            </w:r>
          </w:p>
        </w:tc>
        <w:tc>
          <w:tcPr>
            <w:tcW w:w="482" w:type="dxa"/>
            <w:textDirection w:val="btLr"/>
            <w:vAlign w:val="center"/>
          </w:tcPr>
          <w:p w14:paraId="3075C0A8" w14:textId="77777777" w:rsidR="00210932" w:rsidRPr="00820B39" w:rsidRDefault="008D44A9" w:rsidP="004D5182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210932" w:rsidRPr="00820B39">
              <w:rPr>
                <w:rFonts w:asciiTheme="minorHAnsi" w:hAnsiTheme="minorHAnsi" w:cstheme="minorHAnsi"/>
              </w:rPr>
              <w:t>_06</w:t>
            </w:r>
          </w:p>
        </w:tc>
        <w:tc>
          <w:tcPr>
            <w:tcW w:w="482" w:type="dxa"/>
            <w:textDirection w:val="btLr"/>
            <w:vAlign w:val="center"/>
          </w:tcPr>
          <w:p w14:paraId="5E3A1EEB" w14:textId="77777777" w:rsidR="00210932" w:rsidRPr="00820B39" w:rsidRDefault="008D44A9" w:rsidP="004D5182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210932" w:rsidRPr="00820B39">
              <w:rPr>
                <w:rFonts w:asciiTheme="minorHAnsi" w:hAnsiTheme="minorHAnsi" w:cstheme="minorHAnsi"/>
              </w:rPr>
              <w:t>_07</w:t>
            </w:r>
          </w:p>
        </w:tc>
        <w:tc>
          <w:tcPr>
            <w:tcW w:w="482" w:type="dxa"/>
            <w:textDirection w:val="btLr"/>
            <w:vAlign w:val="center"/>
          </w:tcPr>
          <w:p w14:paraId="768D86C2" w14:textId="77777777" w:rsidR="00210932" w:rsidRPr="00820B39" w:rsidRDefault="008D44A9" w:rsidP="004D5182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210932" w:rsidRPr="00820B39">
              <w:rPr>
                <w:rFonts w:asciiTheme="minorHAnsi" w:hAnsiTheme="minorHAnsi" w:cstheme="minorHAnsi"/>
              </w:rPr>
              <w:t>_08</w:t>
            </w:r>
          </w:p>
        </w:tc>
        <w:tc>
          <w:tcPr>
            <w:tcW w:w="482" w:type="dxa"/>
            <w:textDirection w:val="btLr"/>
            <w:vAlign w:val="center"/>
          </w:tcPr>
          <w:p w14:paraId="45DC7581" w14:textId="77777777" w:rsidR="00210932" w:rsidRPr="00820B39" w:rsidRDefault="008D44A9" w:rsidP="004D5182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210932" w:rsidRPr="00820B39">
              <w:rPr>
                <w:rFonts w:asciiTheme="minorHAnsi" w:hAnsiTheme="minorHAnsi" w:cstheme="minorHAnsi"/>
              </w:rPr>
              <w:t>_09</w:t>
            </w:r>
          </w:p>
        </w:tc>
        <w:tc>
          <w:tcPr>
            <w:tcW w:w="907" w:type="dxa"/>
            <w:textDirection w:val="btLr"/>
            <w:vAlign w:val="center"/>
          </w:tcPr>
          <w:p w14:paraId="72274014" w14:textId="77777777" w:rsidR="00210932" w:rsidRPr="00820B39" w:rsidRDefault="008D44A9" w:rsidP="004D5182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</w:t>
            </w:r>
            <w:r w:rsidR="00210932" w:rsidRPr="00820B39">
              <w:rPr>
                <w:rFonts w:asciiTheme="minorHAnsi" w:hAnsiTheme="minorHAnsi" w:cstheme="minorHAnsi"/>
              </w:rPr>
              <w:t>_10</w:t>
            </w:r>
          </w:p>
        </w:tc>
      </w:tr>
      <w:tr w:rsidR="00130532" w:rsidRPr="00820B39" w14:paraId="6E0D8C16" w14:textId="77777777" w:rsidTr="00130532">
        <w:tc>
          <w:tcPr>
            <w:tcW w:w="4219" w:type="dxa"/>
            <w:vAlign w:val="center"/>
          </w:tcPr>
          <w:p w14:paraId="5C5CF913" w14:textId="77777777" w:rsidR="00130532" w:rsidRPr="00820B39" w:rsidRDefault="00130532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Egzamin pisemny</w:t>
            </w:r>
          </w:p>
        </w:tc>
        <w:tc>
          <w:tcPr>
            <w:tcW w:w="482" w:type="dxa"/>
          </w:tcPr>
          <w:p w14:paraId="18F67DA1" w14:textId="62BBF806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1551937A" w14:textId="4F760FC0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540B4049" w14:textId="6824B40C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2FC106A0" w14:textId="47DC7FE3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0BF38BBE" w14:textId="65C52CB7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3726491C" w14:textId="4291FCA1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6ABC5ABD" w14:textId="0665BE23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58B47519" w14:textId="7FB8C0F4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43C354A8" w14:textId="42D39D71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907" w:type="dxa"/>
          </w:tcPr>
          <w:p w14:paraId="457FA147" w14:textId="39550BC1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210932" w:rsidRPr="00820B39" w14:paraId="354DF962" w14:textId="77777777" w:rsidTr="00130532">
        <w:tc>
          <w:tcPr>
            <w:tcW w:w="4219" w:type="dxa"/>
            <w:vAlign w:val="center"/>
          </w:tcPr>
          <w:p w14:paraId="536BF4EA" w14:textId="77777777" w:rsidR="00210932" w:rsidRPr="00820B39" w:rsidRDefault="00210932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Egzamin ustny</w:t>
            </w:r>
          </w:p>
        </w:tc>
        <w:tc>
          <w:tcPr>
            <w:tcW w:w="482" w:type="dxa"/>
            <w:vAlign w:val="center"/>
          </w:tcPr>
          <w:p w14:paraId="6BB9E253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23DE523C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52E56223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07547A01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5043CB0F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07459315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6537F28F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6DFB9E20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70DF9E56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vAlign w:val="center"/>
          </w:tcPr>
          <w:p w14:paraId="44E871BC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10932" w:rsidRPr="00820B39" w14:paraId="564CFDD0" w14:textId="77777777" w:rsidTr="00130532">
        <w:tc>
          <w:tcPr>
            <w:tcW w:w="4219" w:type="dxa"/>
            <w:vAlign w:val="center"/>
          </w:tcPr>
          <w:p w14:paraId="0139603E" w14:textId="77777777" w:rsidR="00210932" w:rsidRPr="00820B39" w:rsidRDefault="00210932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482" w:type="dxa"/>
            <w:vAlign w:val="center"/>
          </w:tcPr>
          <w:p w14:paraId="144A5D23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738610EB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637805D2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463F29E8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3B7B4B86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3A0FF5F2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5630AD66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61829076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2BA226A1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vAlign w:val="center"/>
          </w:tcPr>
          <w:p w14:paraId="17AD93B2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10932" w:rsidRPr="00820B39" w14:paraId="0FEFA8AF" w14:textId="77777777" w:rsidTr="00130532">
        <w:tc>
          <w:tcPr>
            <w:tcW w:w="4219" w:type="dxa"/>
            <w:vAlign w:val="center"/>
          </w:tcPr>
          <w:p w14:paraId="4F85B942" w14:textId="77777777" w:rsidR="00210932" w:rsidRPr="00820B39" w:rsidRDefault="00210932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Kolokwium pisemne</w:t>
            </w:r>
          </w:p>
        </w:tc>
        <w:tc>
          <w:tcPr>
            <w:tcW w:w="482" w:type="dxa"/>
            <w:vAlign w:val="center"/>
          </w:tcPr>
          <w:p w14:paraId="0DE4B5B7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66204FF1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2DBF0D7D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6B62F1B3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02F2C34E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680A4E5D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19219836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296FEF7D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7194DBDC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vAlign w:val="center"/>
          </w:tcPr>
          <w:p w14:paraId="769D0D3C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10932" w:rsidRPr="00820B39" w14:paraId="0E3AB144" w14:textId="77777777" w:rsidTr="00130532">
        <w:tc>
          <w:tcPr>
            <w:tcW w:w="4219" w:type="dxa"/>
            <w:vAlign w:val="center"/>
          </w:tcPr>
          <w:p w14:paraId="4904EAD6" w14:textId="77777777" w:rsidR="00210932" w:rsidRPr="00820B39" w:rsidRDefault="00210932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Kolokwium ustne</w:t>
            </w:r>
          </w:p>
        </w:tc>
        <w:tc>
          <w:tcPr>
            <w:tcW w:w="482" w:type="dxa"/>
            <w:vAlign w:val="center"/>
          </w:tcPr>
          <w:p w14:paraId="54CD245A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1231BE67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36FEB5B0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30D7AA69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7196D064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34FF1C98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6D072C0D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48A21919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6BD18F9B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vAlign w:val="center"/>
          </w:tcPr>
          <w:p w14:paraId="238601FE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30532" w:rsidRPr="00820B39" w14:paraId="5E874B03" w14:textId="77777777" w:rsidTr="00130532">
        <w:tc>
          <w:tcPr>
            <w:tcW w:w="4219" w:type="dxa"/>
            <w:vAlign w:val="center"/>
          </w:tcPr>
          <w:p w14:paraId="72DBF2E4" w14:textId="77777777" w:rsidR="00130532" w:rsidRPr="00820B39" w:rsidRDefault="00130532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482" w:type="dxa"/>
            <w:vAlign w:val="center"/>
          </w:tcPr>
          <w:p w14:paraId="0F3CABC7" w14:textId="77777777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5B08B5D1" w14:textId="77777777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</w:tcPr>
          <w:p w14:paraId="0FDFCD0A" w14:textId="0B656E33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21615E5F" w14:textId="5D742CDF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709FC242" w14:textId="51E65B72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6E1A8611" w14:textId="29604217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4B4DA821" w14:textId="246AF6CC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6A3A5489" w14:textId="03DA1351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563D233C" w14:textId="579D888D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907" w:type="dxa"/>
            <w:vAlign w:val="center"/>
          </w:tcPr>
          <w:p w14:paraId="16DEB4AB" w14:textId="77777777" w:rsidR="00130532" w:rsidRPr="00820B39" w:rsidRDefault="00130532" w:rsidP="004D51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10932" w:rsidRPr="00820B39" w14:paraId="39C49E66" w14:textId="77777777" w:rsidTr="00130532">
        <w:tc>
          <w:tcPr>
            <w:tcW w:w="4219" w:type="dxa"/>
            <w:vAlign w:val="center"/>
          </w:tcPr>
          <w:p w14:paraId="11E258C3" w14:textId="77777777" w:rsidR="00210932" w:rsidRPr="00820B39" w:rsidRDefault="00210932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482" w:type="dxa"/>
            <w:vAlign w:val="center"/>
          </w:tcPr>
          <w:p w14:paraId="0AD9C6F4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4B1F511A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65F9C3DC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023141B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1F3B1409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62C75D1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664355AD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1A965116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7DF4E37C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  <w:vAlign w:val="center"/>
          </w:tcPr>
          <w:p w14:paraId="44FB30F8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10932" w:rsidRPr="00820B39" w14:paraId="55E4483B" w14:textId="77777777" w:rsidTr="00130532">
        <w:tc>
          <w:tcPr>
            <w:tcW w:w="4219" w:type="dxa"/>
            <w:vAlign w:val="center"/>
          </w:tcPr>
          <w:p w14:paraId="33DA8AB0" w14:textId="77777777" w:rsidR="00210932" w:rsidRPr="00820B39" w:rsidRDefault="00210932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482" w:type="dxa"/>
            <w:vAlign w:val="center"/>
          </w:tcPr>
          <w:p w14:paraId="1DA6542E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3041E394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722B00AE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42C6D796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6E1831B3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4E11D2A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31126E5D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2DE403A5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62431CDC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  <w:vAlign w:val="center"/>
          </w:tcPr>
          <w:p w14:paraId="49E398E2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10932" w:rsidRPr="00820B39" w14:paraId="17966889" w14:textId="77777777" w:rsidTr="00130532">
        <w:tc>
          <w:tcPr>
            <w:tcW w:w="4219" w:type="dxa"/>
            <w:vAlign w:val="center"/>
          </w:tcPr>
          <w:p w14:paraId="3B6C8BF6" w14:textId="77777777" w:rsidR="00210932" w:rsidRPr="00820B39" w:rsidRDefault="00210932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482" w:type="dxa"/>
            <w:vAlign w:val="center"/>
          </w:tcPr>
          <w:p w14:paraId="16287F21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BE93A62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384BA73E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34B3F2EB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7D34F5C7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0B4020A7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1D7B270A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4F904CB7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06971CD3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  <w:vAlign w:val="center"/>
          </w:tcPr>
          <w:p w14:paraId="2A1F701D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10932" w:rsidRPr="00820B39" w14:paraId="77FF5576" w14:textId="77777777" w:rsidTr="00130532">
        <w:tc>
          <w:tcPr>
            <w:tcW w:w="4219" w:type="dxa"/>
            <w:vAlign w:val="center"/>
          </w:tcPr>
          <w:p w14:paraId="5929CDE6" w14:textId="77777777" w:rsidR="00210932" w:rsidRPr="00820B39" w:rsidRDefault="00210932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482" w:type="dxa"/>
            <w:vAlign w:val="center"/>
          </w:tcPr>
          <w:p w14:paraId="03EFCA41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F96A722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B95CD12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220BBB2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13CB595B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6D9C8D39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675E05EE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2FC17F8B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0A4F7224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  <w:vAlign w:val="center"/>
          </w:tcPr>
          <w:p w14:paraId="5AE48A43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10932" w:rsidRPr="00820B39" w14:paraId="5A5FAD8E" w14:textId="77777777" w:rsidTr="00130532">
        <w:tc>
          <w:tcPr>
            <w:tcW w:w="4219" w:type="dxa"/>
            <w:vAlign w:val="center"/>
          </w:tcPr>
          <w:p w14:paraId="3FFC0F1D" w14:textId="77777777" w:rsidR="00210932" w:rsidRPr="00820B39" w:rsidRDefault="00210932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482" w:type="dxa"/>
            <w:vAlign w:val="center"/>
          </w:tcPr>
          <w:p w14:paraId="50F40DEB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77A52294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007DCDA8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450EA2D7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3DD355C9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1A81F0B1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717AAFBA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6EE48EE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2908EB2C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  <w:vAlign w:val="center"/>
          </w:tcPr>
          <w:p w14:paraId="121FD38A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10932" w:rsidRPr="00820B39" w14:paraId="3A690CD4" w14:textId="77777777" w:rsidTr="00130532">
        <w:tc>
          <w:tcPr>
            <w:tcW w:w="4219" w:type="dxa"/>
            <w:vAlign w:val="center"/>
          </w:tcPr>
          <w:p w14:paraId="317D5420" w14:textId="77777777" w:rsidR="00210932" w:rsidRPr="00820B39" w:rsidRDefault="00210932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482" w:type="dxa"/>
            <w:vAlign w:val="center"/>
          </w:tcPr>
          <w:p w14:paraId="1FE2DD96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27357532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07F023C8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4BDB5498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2916C19D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74869460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187F57B8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4738AF4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46ABBD8F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  <w:vAlign w:val="center"/>
          </w:tcPr>
          <w:p w14:paraId="06BBA33E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10932" w:rsidRPr="00820B39" w14:paraId="3DDC6F8C" w14:textId="77777777" w:rsidTr="00130532">
        <w:tc>
          <w:tcPr>
            <w:tcW w:w="4219" w:type="dxa"/>
            <w:vAlign w:val="center"/>
          </w:tcPr>
          <w:p w14:paraId="7774E784" w14:textId="77777777" w:rsidR="00210932" w:rsidRPr="00820B39" w:rsidRDefault="00210932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 xml:space="preserve">Inne (jakie?) - </w:t>
            </w:r>
          </w:p>
        </w:tc>
        <w:tc>
          <w:tcPr>
            <w:tcW w:w="482" w:type="dxa"/>
            <w:vAlign w:val="center"/>
          </w:tcPr>
          <w:p w14:paraId="464FCBC1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C8C6B09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3382A365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C71F136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62199465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0DA123B1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4C4CEA3D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0895670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38C1F859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  <w:vAlign w:val="center"/>
          </w:tcPr>
          <w:p w14:paraId="0C8FE7CE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10932" w:rsidRPr="00820B39" w14:paraId="088CFA42" w14:textId="77777777" w:rsidTr="00130532">
        <w:tc>
          <w:tcPr>
            <w:tcW w:w="4219" w:type="dxa"/>
            <w:vAlign w:val="center"/>
          </w:tcPr>
          <w:p w14:paraId="3C400F6C" w14:textId="77777777" w:rsidR="00210932" w:rsidRPr="00820B39" w:rsidRDefault="00210932" w:rsidP="004D518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482" w:type="dxa"/>
            <w:vAlign w:val="center"/>
          </w:tcPr>
          <w:p w14:paraId="41004F19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67C0C651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308D56CC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797E50C6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7B04FA47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68C698B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1A939487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6AA258D8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6FFBD3EC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  <w:vAlign w:val="center"/>
          </w:tcPr>
          <w:p w14:paraId="30DCCCAD" w14:textId="77777777" w:rsidR="00210932" w:rsidRPr="00820B39" w:rsidRDefault="00210932" w:rsidP="004D518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6AF6883" w14:textId="540B47F3" w:rsidR="00625E18" w:rsidRPr="00820B39" w:rsidRDefault="00625E18" w:rsidP="004D5182">
      <w:pPr>
        <w:spacing w:after="0"/>
        <w:rPr>
          <w:rFonts w:asciiTheme="minorHAnsi" w:hAnsiTheme="minorHAnsi" w:cstheme="minorHAnsi"/>
        </w:rPr>
      </w:pPr>
    </w:p>
    <w:p w14:paraId="56EF7E82" w14:textId="7EE63C56" w:rsidR="00AF765F" w:rsidRPr="00820B39" w:rsidRDefault="00AF765F" w:rsidP="00AF765F">
      <w:pPr>
        <w:pStyle w:val="Akapitzlist"/>
        <w:spacing w:after="0"/>
        <w:ind w:left="1066"/>
        <w:jc w:val="center"/>
        <w:rPr>
          <w:rFonts w:asciiTheme="minorHAnsi" w:hAnsiTheme="minorHAnsi" w:cstheme="minorHAnsi"/>
          <w:b/>
          <w:bCs/>
        </w:rPr>
      </w:pPr>
      <w:r w:rsidRPr="00820B39">
        <w:rPr>
          <w:rFonts w:asciiTheme="minorHAnsi" w:hAnsiTheme="minorHAnsi" w:cstheme="minorHAnsi"/>
          <w:b/>
          <w:bCs/>
        </w:rPr>
        <w:t>SYSTEM ZDALNY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907"/>
      </w:tblGrid>
      <w:tr w:rsidR="00AF765F" w:rsidRPr="00820B39" w14:paraId="52E7BABF" w14:textId="77777777" w:rsidTr="00304EC0">
        <w:trPr>
          <w:trHeight w:val="629"/>
        </w:trPr>
        <w:tc>
          <w:tcPr>
            <w:tcW w:w="4219" w:type="dxa"/>
            <w:vMerge w:val="restart"/>
            <w:vAlign w:val="center"/>
          </w:tcPr>
          <w:p w14:paraId="3CD52C86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Theme="minorHAnsi" w:hAnsiTheme="minorHAnsi" w:cstheme="minorHAnsi"/>
                <w:b/>
              </w:rPr>
              <w:t>Sposoby oceniania</w:t>
            </w:r>
          </w:p>
        </w:tc>
        <w:tc>
          <w:tcPr>
            <w:tcW w:w="5245" w:type="dxa"/>
            <w:gridSpan w:val="10"/>
            <w:vAlign w:val="center"/>
          </w:tcPr>
          <w:p w14:paraId="5919EEB7" w14:textId="77777777" w:rsidR="00AF765F" w:rsidRPr="00820B39" w:rsidRDefault="00AF765F" w:rsidP="00304EC0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20B39">
              <w:rPr>
                <w:rFonts w:asciiTheme="minorHAnsi" w:hAnsiTheme="minorHAnsi" w:cstheme="minorHAnsi"/>
                <w:b/>
                <w:bCs/>
              </w:rPr>
              <w:t>Symbole EU dla</w:t>
            </w:r>
            <w:r w:rsidRPr="00820B39">
              <w:rPr>
                <w:rFonts w:asciiTheme="minorHAnsi" w:hAnsiTheme="minorHAnsi" w:cstheme="minorHAnsi"/>
              </w:rPr>
              <w:t xml:space="preserve"> </w:t>
            </w:r>
            <w:r w:rsidRPr="00820B39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AF765F" w:rsidRPr="00820B39" w14:paraId="195E982F" w14:textId="77777777" w:rsidTr="00304EC0">
        <w:trPr>
          <w:cantSplit/>
          <w:trHeight w:val="1848"/>
        </w:trPr>
        <w:tc>
          <w:tcPr>
            <w:tcW w:w="4219" w:type="dxa"/>
            <w:vMerge/>
          </w:tcPr>
          <w:p w14:paraId="1EF40A2E" w14:textId="77777777" w:rsidR="00AF765F" w:rsidRPr="00820B39" w:rsidRDefault="00AF765F" w:rsidP="00304EC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textDirection w:val="btLr"/>
            <w:vAlign w:val="center"/>
          </w:tcPr>
          <w:p w14:paraId="1337438E" w14:textId="77777777" w:rsidR="00AF765F" w:rsidRPr="00820B39" w:rsidRDefault="00AF765F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09-FRGOJW_01</w:t>
            </w:r>
          </w:p>
        </w:tc>
        <w:tc>
          <w:tcPr>
            <w:tcW w:w="482" w:type="dxa"/>
            <w:textDirection w:val="btLr"/>
            <w:vAlign w:val="center"/>
          </w:tcPr>
          <w:p w14:paraId="4A2764F1" w14:textId="77777777" w:rsidR="00AF765F" w:rsidRPr="00820B39" w:rsidRDefault="00AF765F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09-FRGOJW_02</w:t>
            </w:r>
          </w:p>
        </w:tc>
        <w:tc>
          <w:tcPr>
            <w:tcW w:w="482" w:type="dxa"/>
            <w:textDirection w:val="btLr"/>
            <w:vAlign w:val="center"/>
          </w:tcPr>
          <w:p w14:paraId="645860E4" w14:textId="77777777" w:rsidR="00AF765F" w:rsidRPr="00820B39" w:rsidRDefault="00AF765F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09-FRGOJW_03</w:t>
            </w:r>
          </w:p>
        </w:tc>
        <w:tc>
          <w:tcPr>
            <w:tcW w:w="482" w:type="dxa"/>
            <w:textDirection w:val="btLr"/>
            <w:vAlign w:val="center"/>
          </w:tcPr>
          <w:p w14:paraId="2D8A07E3" w14:textId="77777777" w:rsidR="00AF765F" w:rsidRPr="00820B39" w:rsidRDefault="00AF765F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09-FRGOJW_04</w:t>
            </w:r>
          </w:p>
        </w:tc>
        <w:tc>
          <w:tcPr>
            <w:tcW w:w="482" w:type="dxa"/>
            <w:textDirection w:val="btLr"/>
            <w:vAlign w:val="center"/>
          </w:tcPr>
          <w:p w14:paraId="235D4903" w14:textId="77777777" w:rsidR="00AF765F" w:rsidRPr="00820B39" w:rsidRDefault="00AF765F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09-FRGOJW_05</w:t>
            </w:r>
          </w:p>
        </w:tc>
        <w:tc>
          <w:tcPr>
            <w:tcW w:w="482" w:type="dxa"/>
            <w:textDirection w:val="btLr"/>
            <w:vAlign w:val="center"/>
          </w:tcPr>
          <w:p w14:paraId="4CC6BEBF" w14:textId="77777777" w:rsidR="00AF765F" w:rsidRPr="00820B39" w:rsidRDefault="00AF765F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09-FRGOJW_06</w:t>
            </w:r>
          </w:p>
        </w:tc>
        <w:tc>
          <w:tcPr>
            <w:tcW w:w="482" w:type="dxa"/>
            <w:textDirection w:val="btLr"/>
            <w:vAlign w:val="center"/>
          </w:tcPr>
          <w:p w14:paraId="7F908A3D" w14:textId="77777777" w:rsidR="00AF765F" w:rsidRPr="00820B39" w:rsidRDefault="00AF765F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09-FRGOJW_07</w:t>
            </w:r>
          </w:p>
        </w:tc>
        <w:tc>
          <w:tcPr>
            <w:tcW w:w="482" w:type="dxa"/>
            <w:textDirection w:val="btLr"/>
            <w:vAlign w:val="center"/>
          </w:tcPr>
          <w:p w14:paraId="671432BB" w14:textId="77777777" w:rsidR="00AF765F" w:rsidRPr="00820B39" w:rsidRDefault="00AF765F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09-FRGOJW_08</w:t>
            </w:r>
          </w:p>
        </w:tc>
        <w:tc>
          <w:tcPr>
            <w:tcW w:w="482" w:type="dxa"/>
            <w:textDirection w:val="btLr"/>
            <w:vAlign w:val="center"/>
          </w:tcPr>
          <w:p w14:paraId="0CEB116B" w14:textId="77777777" w:rsidR="00AF765F" w:rsidRPr="00820B39" w:rsidRDefault="00AF765F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09-FRGOJW_09</w:t>
            </w:r>
          </w:p>
        </w:tc>
        <w:tc>
          <w:tcPr>
            <w:tcW w:w="907" w:type="dxa"/>
            <w:textDirection w:val="btLr"/>
            <w:vAlign w:val="center"/>
          </w:tcPr>
          <w:p w14:paraId="3107F569" w14:textId="77777777" w:rsidR="00AF765F" w:rsidRPr="00820B39" w:rsidRDefault="00AF765F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09-FRGOJW_10</w:t>
            </w:r>
          </w:p>
        </w:tc>
      </w:tr>
      <w:tr w:rsidR="00AF765F" w:rsidRPr="00820B39" w14:paraId="25D3BAA3" w14:textId="77777777" w:rsidTr="00304EC0">
        <w:tc>
          <w:tcPr>
            <w:tcW w:w="4219" w:type="dxa"/>
            <w:vAlign w:val="center"/>
          </w:tcPr>
          <w:p w14:paraId="5D011126" w14:textId="73FF8143" w:rsidR="00AF765F" w:rsidRPr="00820B39" w:rsidRDefault="00AF765F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Egzamin pisemny online</w:t>
            </w:r>
          </w:p>
        </w:tc>
        <w:tc>
          <w:tcPr>
            <w:tcW w:w="482" w:type="dxa"/>
          </w:tcPr>
          <w:p w14:paraId="0CFBC2FD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317411C4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4CDA6C56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727AFACD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72F48953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2A4522ED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3959959F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3CCDBF17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3C28B663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907" w:type="dxa"/>
          </w:tcPr>
          <w:p w14:paraId="00E9D66D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F765F" w:rsidRPr="00820B39" w14:paraId="4438A977" w14:textId="77777777" w:rsidTr="00304EC0">
        <w:tc>
          <w:tcPr>
            <w:tcW w:w="4219" w:type="dxa"/>
            <w:vAlign w:val="center"/>
          </w:tcPr>
          <w:p w14:paraId="46ABCB0B" w14:textId="77777777" w:rsidR="00AF765F" w:rsidRPr="00820B39" w:rsidRDefault="00AF765F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Egzamin ustny</w:t>
            </w:r>
          </w:p>
        </w:tc>
        <w:tc>
          <w:tcPr>
            <w:tcW w:w="482" w:type="dxa"/>
            <w:vAlign w:val="center"/>
          </w:tcPr>
          <w:p w14:paraId="47994371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5DBD317F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3E20C11C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099D1F33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6BC29AB3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23B5C78E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0FB55640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3ABA898D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213BB7D2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vAlign w:val="center"/>
          </w:tcPr>
          <w:p w14:paraId="0B07C5B7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F765F" w:rsidRPr="00820B39" w14:paraId="62196E88" w14:textId="77777777" w:rsidTr="00304EC0">
        <w:tc>
          <w:tcPr>
            <w:tcW w:w="4219" w:type="dxa"/>
            <w:vAlign w:val="center"/>
          </w:tcPr>
          <w:p w14:paraId="4CCA059C" w14:textId="77777777" w:rsidR="00AF765F" w:rsidRPr="00820B39" w:rsidRDefault="00AF765F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482" w:type="dxa"/>
            <w:vAlign w:val="center"/>
          </w:tcPr>
          <w:p w14:paraId="7D46012B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01A7C41D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1C1B38D2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5B5F912D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7C515C39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584BFC61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761DF0DF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75AEA0D5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475CF51A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vAlign w:val="center"/>
          </w:tcPr>
          <w:p w14:paraId="5433CBAC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F765F" w:rsidRPr="00820B39" w14:paraId="38278BB2" w14:textId="77777777" w:rsidTr="00304EC0">
        <w:tc>
          <w:tcPr>
            <w:tcW w:w="4219" w:type="dxa"/>
            <w:vAlign w:val="center"/>
          </w:tcPr>
          <w:p w14:paraId="04B24A93" w14:textId="77777777" w:rsidR="00AF765F" w:rsidRPr="00820B39" w:rsidRDefault="00AF765F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Kolokwium pisemne</w:t>
            </w:r>
          </w:p>
        </w:tc>
        <w:tc>
          <w:tcPr>
            <w:tcW w:w="482" w:type="dxa"/>
            <w:vAlign w:val="center"/>
          </w:tcPr>
          <w:p w14:paraId="46E3A3D9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26118962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09D04E5F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175B36DB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215426B5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345DBB9B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0AF2F896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26374CB7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3286C121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vAlign w:val="center"/>
          </w:tcPr>
          <w:p w14:paraId="76ABCEC0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F765F" w:rsidRPr="00820B39" w14:paraId="7EEB7C77" w14:textId="77777777" w:rsidTr="00304EC0">
        <w:tc>
          <w:tcPr>
            <w:tcW w:w="4219" w:type="dxa"/>
            <w:vAlign w:val="center"/>
          </w:tcPr>
          <w:p w14:paraId="6026ED86" w14:textId="77777777" w:rsidR="00AF765F" w:rsidRPr="00820B39" w:rsidRDefault="00AF765F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Kolokwium ustne</w:t>
            </w:r>
          </w:p>
        </w:tc>
        <w:tc>
          <w:tcPr>
            <w:tcW w:w="482" w:type="dxa"/>
            <w:vAlign w:val="center"/>
          </w:tcPr>
          <w:p w14:paraId="507320EB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6BC2BF25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292BDE3C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12F97DF0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08612760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1230306C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5DBE4898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67F3D33F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0FFC0489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vAlign w:val="center"/>
          </w:tcPr>
          <w:p w14:paraId="5246BDC8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F765F" w:rsidRPr="00820B39" w14:paraId="24023284" w14:textId="77777777" w:rsidTr="00304EC0">
        <w:tc>
          <w:tcPr>
            <w:tcW w:w="4219" w:type="dxa"/>
            <w:vAlign w:val="center"/>
          </w:tcPr>
          <w:p w14:paraId="2B12E721" w14:textId="567E42F1" w:rsidR="00AF765F" w:rsidRPr="00820B39" w:rsidRDefault="00AF765F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Test online</w:t>
            </w:r>
          </w:p>
        </w:tc>
        <w:tc>
          <w:tcPr>
            <w:tcW w:w="482" w:type="dxa"/>
            <w:vAlign w:val="center"/>
          </w:tcPr>
          <w:p w14:paraId="0F39A73F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  <w:vAlign w:val="center"/>
          </w:tcPr>
          <w:p w14:paraId="31D1CF97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" w:type="dxa"/>
          </w:tcPr>
          <w:p w14:paraId="59159411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2BDE4391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08D2E107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1D0F8ABC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784A02D2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4A5B18CA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dxa"/>
          </w:tcPr>
          <w:p w14:paraId="23D2E9CE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907" w:type="dxa"/>
            <w:vAlign w:val="center"/>
          </w:tcPr>
          <w:p w14:paraId="6D60574E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F765F" w:rsidRPr="00820B39" w14:paraId="6F32EE3A" w14:textId="77777777" w:rsidTr="00304EC0">
        <w:tc>
          <w:tcPr>
            <w:tcW w:w="4219" w:type="dxa"/>
            <w:vAlign w:val="center"/>
          </w:tcPr>
          <w:p w14:paraId="0358AA14" w14:textId="77777777" w:rsidR="00AF765F" w:rsidRPr="00820B39" w:rsidRDefault="00AF765F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482" w:type="dxa"/>
            <w:vAlign w:val="center"/>
          </w:tcPr>
          <w:p w14:paraId="7B81769C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30B04B77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764BD364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5F9A840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65B88214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72632981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613C3DCF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F1C2974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66F3FA0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  <w:vAlign w:val="center"/>
          </w:tcPr>
          <w:p w14:paraId="04E8B9F7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F765F" w:rsidRPr="00820B39" w14:paraId="17344B8D" w14:textId="77777777" w:rsidTr="00304EC0">
        <w:tc>
          <w:tcPr>
            <w:tcW w:w="4219" w:type="dxa"/>
            <w:vAlign w:val="center"/>
          </w:tcPr>
          <w:p w14:paraId="0FEA1B70" w14:textId="77777777" w:rsidR="00AF765F" w:rsidRPr="00820B39" w:rsidRDefault="00AF765F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482" w:type="dxa"/>
            <w:vAlign w:val="center"/>
          </w:tcPr>
          <w:p w14:paraId="232B4E9D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4F7395FB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204D99D3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C12ECBF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D1144F6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7A8F6895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6AAC0673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64806063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2BFEA469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  <w:vAlign w:val="center"/>
          </w:tcPr>
          <w:p w14:paraId="62F61FF1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F765F" w:rsidRPr="00820B39" w14:paraId="7321DEC6" w14:textId="77777777" w:rsidTr="00304EC0">
        <w:tc>
          <w:tcPr>
            <w:tcW w:w="4219" w:type="dxa"/>
            <w:vAlign w:val="center"/>
          </w:tcPr>
          <w:p w14:paraId="4C432262" w14:textId="77777777" w:rsidR="00AF765F" w:rsidRPr="00820B39" w:rsidRDefault="00AF765F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lastRenderedPageBreak/>
              <w:t>Raport</w:t>
            </w:r>
          </w:p>
        </w:tc>
        <w:tc>
          <w:tcPr>
            <w:tcW w:w="482" w:type="dxa"/>
            <w:vAlign w:val="center"/>
          </w:tcPr>
          <w:p w14:paraId="468AF25A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B803DFC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61D6DDD6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0B094D29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7EE1DF61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3A438300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4B056D18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2A37003F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1B113227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  <w:vAlign w:val="center"/>
          </w:tcPr>
          <w:p w14:paraId="7DBDBDA8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F765F" w:rsidRPr="00820B39" w14:paraId="187FC9E5" w14:textId="77777777" w:rsidTr="00304EC0">
        <w:tc>
          <w:tcPr>
            <w:tcW w:w="4219" w:type="dxa"/>
            <w:vAlign w:val="center"/>
          </w:tcPr>
          <w:p w14:paraId="756C3ECC" w14:textId="77777777" w:rsidR="00AF765F" w:rsidRPr="00820B39" w:rsidRDefault="00AF765F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482" w:type="dxa"/>
            <w:vAlign w:val="center"/>
          </w:tcPr>
          <w:p w14:paraId="54B21577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4EEE4BB9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26DBDBB7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B88B759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26EEB031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2DEA1FFE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09DA2519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10CDF10C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47A51F58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  <w:vAlign w:val="center"/>
          </w:tcPr>
          <w:p w14:paraId="24B03F79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F765F" w:rsidRPr="00820B39" w14:paraId="2F620465" w14:textId="77777777" w:rsidTr="00304EC0">
        <w:tc>
          <w:tcPr>
            <w:tcW w:w="4219" w:type="dxa"/>
            <w:vAlign w:val="center"/>
          </w:tcPr>
          <w:p w14:paraId="79710DDC" w14:textId="77777777" w:rsidR="00AF765F" w:rsidRPr="00820B39" w:rsidRDefault="00AF765F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482" w:type="dxa"/>
            <w:vAlign w:val="center"/>
          </w:tcPr>
          <w:p w14:paraId="012DAF8E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0B48D29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39984F0A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231CFC37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2A048BB2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0B6FEA9B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5F8805F6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00599D6A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08F8A655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  <w:vAlign w:val="center"/>
          </w:tcPr>
          <w:p w14:paraId="4611AE8C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F765F" w:rsidRPr="00820B39" w14:paraId="6FA44E40" w14:textId="77777777" w:rsidTr="00304EC0">
        <w:tc>
          <w:tcPr>
            <w:tcW w:w="4219" w:type="dxa"/>
            <w:vAlign w:val="center"/>
          </w:tcPr>
          <w:p w14:paraId="5E4F758D" w14:textId="77777777" w:rsidR="00AF765F" w:rsidRPr="00820B39" w:rsidRDefault="00AF765F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482" w:type="dxa"/>
            <w:vAlign w:val="center"/>
          </w:tcPr>
          <w:p w14:paraId="295D7A6A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022E0655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3AB5ABD8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668E4374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7ABE9CA4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7D8C482B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09B99EEC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31127C9B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2D431AFB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  <w:vAlign w:val="center"/>
          </w:tcPr>
          <w:p w14:paraId="026ECC67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F765F" w:rsidRPr="00820B39" w14:paraId="0A92E198" w14:textId="77777777" w:rsidTr="00304EC0">
        <w:tc>
          <w:tcPr>
            <w:tcW w:w="4219" w:type="dxa"/>
            <w:vAlign w:val="center"/>
          </w:tcPr>
          <w:p w14:paraId="0D5AEE5B" w14:textId="77777777" w:rsidR="00AF765F" w:rsidRPr="00820B39" w:rsidRDefault="00AF765F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 xml:space="preserve">Inne (jakie?) - </w:t>
            </w:r>
          </w:p>
        </w:tc>
        <w:tc>
          <w:tcPr>
            <w:tcW w:w="482" w:type="dxa"/>
            <w:vAlign w:val="center"/>
          </w:tcPr>
          <w:p w14:paraId="7476E243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0FD30FF1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2F173DBC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29A81D14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3170628E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3F81B6B4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6E4AFE6A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4E0F1F58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3532501B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  <w:vAlign w:val="center"/>
          </w:tcPr>
          <w:p w14:paraId="6637ED2E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F765F" w:rsidRPr="00820B39" w14:paraId="2548DBB4" w14:textId="77777777" w:rsidTr="00304EC0">
        <w:tc>
          <w:tcPr>
            <w:tcW w:w="4219" w:type="dxa"/>
            <w:vAlign w:val="center"/>
          </w:tcPr>
          <w:p w14:paraId="3FE53C91" w14:textId="77777777" w:rsidR="00AF765F" w:rsidRPr="00820B39" w:rsidRDefault="00AF765F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482" w:type="dxa"/>
            <w:vAlign w:val="center"/>
          </w:tcPr>
          <w:p w14:paraId="585150EE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429A9486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3F40BF42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31F61401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486A39B6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2E34E2AB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3DE89502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1EA9543B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2" w:type="dxa"/>
            <w:vAlign w:val="center"/>
          </w:tcPr>
          <w:p w14:paraId="6111217D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  <w:vAlign w:val="center"/>
          </w:tcPr>
          <w:p w14:paraId="693EB23E" w14:textId="77777777" w:rsidR="00AF765F" w:rsidRPr="00820B39" w:rsidRDefault="00AF765F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FD41423" w14:textId="16155AE9" w:rsidR="00AF765F" w:rsidRPr="00820B39" w:rsidRDefault="00AF765F" w:rsidP="004D5182">
      <w:pPr>
        <w:spacing w:after="0"/>
        <w:rPr>
          <w:rFonts w:asciiTheme="minorHAnsi" w:hAnsiTheme="minorHAnsi" w:cstheme="minorHAnsi"/>
        </w:rPr>
      </w:pPr>
    </w:p>
    <w:p w14:paraId="4C4D481A" w14:textId="4BD3F4C5" w:rsidR="00AF765F" w:rsidRPr="00820B39" w:rsidRDefault="00AF765F" w:rsidP="004D5182">
      <w:pPr>
        <w:spacing w:after="0"/>
        <w:rPr>
          <w:rFonts w:asciiTheme="minorHAnsi" w:hAnsiTheme="minorHAnsi" w:cstheme="minorHAnsi"/>
        </w:rPr>
      </w:pPr>
    </w:p>
    <w:p w14:paraId="1D6215EA" w14:textId="77777777" w:rsidR="00AF765F" w:rsidRPr="00820B39" w:rsidRDefault="00AF765F" w:rsidP="004D5182">
      <w:pPr>
        <w:spacing w:after="0"/>
        <w:rPr>
          <w:rFonts w:asciiTheme="minorHAnsi" w:hAnsiTheme="minorHAnsi" w:cstheme="minorHAnsi"/>
        </w:rPr>
      </w:pPr>
    </w:p>
    <w:p w14:paraId="3014EBC5" w14:textId="77777777" w:rsidR="00DD6FBD" w:rsidRPr="00820B39" w:rsidRDefault="00466BBA" w:rsidP="004D5182">
      <w:pPr>
        <w:spacing w:after="0"/>
        <w:ind w:left="426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 xml:space="preserve">3. </w:t>
      </w:r>
      <w:r w:rsidR="0047402E" w:rsidRPr="00820B39">
        <w:rPr>
          <w:rFonts w:asciiTheme="minorHAnsi" w:hAnsiTheme="minorHAnsi" w:cstheme="minorHAnsi"/>
        </w:rPr>
        <w:t>Nakład pracy</w:t>
      </w:r>
      <w:r w:rsidR="00DD6FBD" w:rsidRPr="00820B39">
        <w:rPr>
          <w:rFonts w:asciiTheme="minorHAnsi" w:hAnsiTheme="minorHAnsi" w:cstheme="minorHAnsi"/>
        </w:rPr>
        <w:t xml:space="preserve"> studenta </w:t>
      </w:r>
      <w:r w:rsidR="00BA0E5F" w:rsidRPr="00820B39">
        <w:rPr>
          <w:rFonts w:asciiTheme="minorHAnsi" w:hAnsiTheme="minorHAnsi" w:cstheme="minorHAnsi"/>
        </w:rPr>
        <w:t>i</w:t>
      </w:r>
      <w:r w:rsidR="005D64CD" w:rsidRPr="00820B39">
        <w:rPr>
          <w:rFonts w:asciiTheme="minorHAnsi" w:hAnsiTheme="minorHAnsi" w:cstheme="minorHAnsi"/>
        </w:rPr>
        <w:t xml:space="preserve"> </w:t>
      </w:r>
      <w:r w:rsidR="00DD6FBD" w:rsidRPr="00820B39">
        <w:rPr>
          <w:rFonts w:asciiTheme="minorHAnsi" w:hAnsiTheme="minorHAnsi" w:cstheme="minorHAnsi"/>
        </w:rPr>
        <w:t xml:space="preserve">punkty ECTS </w:t>
      </w:r>
    </w:p>
    <w:p w14:paraId="54C529ED" w14:textId="77777777" w:rsidR="00DD6FBD" w:rsidRPr="00820B39" w:rsidRDefault="00DD6FBD" w:rsidP="004D5182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2"/>
        <w:gridCol w:w="4307"/>
      </w:tblGrid>
      <w:tr w:rsidR="00DD6FBD" w:rsidRPr="00820B39" w14:paraId="4A2F3457" w14:textId="77777777" w:rsidTr="003712F2">
        <w:trPr>
          <w:trHeight w:val="544"/>
        </w:trPr>
        <w:tc>
          <w:tcPr>
            <w:tcW w:w="5049" w:type="dxa"/>
            <w:gridSpan w:val="2"/>
            <w:vAlign w:val="center"/>
          </w:tcPr>
          <w:p w14:paraId="4C452BB7" w14:textId="77777777" w:rsidR="00DD6FBD" w:rsidRPr="00820B39" w:rsidRDefault="00DD6FBD" w:rsidP="004D518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20B39">
              <w:rPr>
                <w:rFonts w:asciiTheme="minorHAnsi" w:hAnsiTheme="minorHAnsi" w:cstheme="minorHAnsi"/>
                <w:b/>
                <w:bCs/>
                <w:color w:val="000000"/>
              </w:rPr>
              <w:t>Forma aktywności</w:t>
            </w:r>
          </w:p>
        </w:tc>
        <w:tc>
          <w:tcPr>
            <w:tcW w:w="4307" w:type="dxa"/>
            <w:vAlign w:val="center"/>
          </w:tcPr>
          <w:p w14:paraId="147C8B4D" w14:textId="77777777" w:rsidR="00DD6FBD" w:rsidRPr="00820B39" w:rsidRDefault="00DD6FBD" w:rsidP="004D518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20B39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Średnia liczba godzin na zrealizowanie aktywności </w:t>
            </w:r>
          </w:p>
        </w:tc>
      </w:tr>
      <w:tr w:rsidR="00DD6FBD" w:rsidRPr="00820B39" w14:paraId="647B9184" w14:textId="77777777" w:rsidTr="00415537">
        <w:trPr>
          <w:trHeight w:val="381"/>
        </w:trPr>
        <w:tc>
          <w:tcPr>
            <w:tcW w:w="5049" w:type="dxa"/>
            <w:gridSpan w:val="2"/>
            <w:vAlign w:val="center"/>
          </w:tcPr>
          <w:p w14:paraId="240B5DE8" w14:textId="77777777" w:rsidR="00DD6FBD" w:rsidRPr="00820B39" w:rsidRDefault="00DD6FBD" w:rsidP="004D518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820B39">
              <w:rPr>
                <w:rFonts w:asciiTheme="minorHAnsi" w:hAnsiTheme="minorHAnsi" w:cstheme="minorHAnsi"/>
                <w:bCs/>
              </w:rPr>
              <w:t>Godziny zajęć (wg planu studiów) z nauczycielem</w:t>
            </w:r>
          </w:p>
        </w:tc>
        <w:tc>
          <w:tcPr>
            <w:tcW w:w="4307" w:type="dxa"/>
            <w:vAlign w:val="center"/>
          </w:tcPr>
          <w:p w14:paraId="174B1212" w14:textId="77777777" w:rsidR="00DD6FBD" w:rsidRPr="00820B39" w:rsidRDefault="001D6ABA" w:rsidP="004D518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60</w:t>
            </w:r>
          </w:p>
        </w:tc>
      </w:tr>
      <w:tr w:rsidR="001D551E" w:rsidRPr="00820B39" w14:paraId="06FAC86A" w14:textId="77777777" w:rsidTr="001D551E">
        <w:trPr>
          <w:trHeight w:val="401"/>
        </w:trPr>
        <w:tc>
          <w:tcPr>
            <w:tcW w:w="567" w:type="dxa"/>
            <w:vMerge w:val="restart"/>
            <w:textDirection w:val="btLr"/>
            <w:vAlign w:val="center"/>
          </w:tcPr>
          <w:p w14:paraId="74EF521F" w14:textId="77777777" w:rsidR="001D551E" w:rsidRPr="00820B39" w:rsidRDefault="001D551E" w:rsidP="004D5182">
            <w:pPr>
              <w:pStyle w:val="Akapitzlist"/>
              <w:spacing w:after="0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  <w:r w:rsidRPr="00820B39">
              <w:rPr>
                <w:rFonts w:asciiTheme="minorHAnsi" w:hAnsiTheme="minorHAnsi" w:cstheme="minorHAnsi"/>
                <w:bCs/>
              </w:rPr>
              <w:t>Praca własna studenta</w:t>
            </w:r>
            <w:r w:rsidR="005D64CD" w:rsidRPr="00820B39">
              <w:rPr>
                <w:rFonts w:asciiTheme="minorHAnsi" w:hAnsiTheme="minorHAnsi" w:cstheme="minorHAnsi"/>
                <w:bCs/>
              </w:rPr>
              <w:t>*</w:t>
            </w:r>
          </w:p>
        </w:tc>
        <w:tc>
          <w:tcPr>
            <w:tcW w:w="4482" w:type="dxa"/>
            <w:vAlign w:val="center"/>
          </w:tcPr>
          <w:p w14:paraId="24F552CC" w14:textId="77777777" w:rsidR="001D551E" w:rsidRPr="00820B39" w:rsidRDefault="001D551E" w:rsidP="004D518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820B39">
              <w:rPr>
                <w:rFonts w:asciiTheme="minorHAnsi" w:hAnsiTheme="minorHAnsi" w:cstheme="minorHAnsi"/>
                <w:bCs/>
              </w:rPr>
              <w:t>Przygotowanie do zajęć</w:t>
            </w:r>
          </w:p>
        </w:tc>
        <w:tc>
          <w:tcPr>
            <w:tcW w:w="4307" w:type="dxa"/>
            <w:vAlign w:val="center"/>
          </w:tcPr>
          <w:p w14:paraId="704A35C2" w14:textId="77777777" w:rsidR="001D551E" w:rsidRPr="00820B39" w:rsidRDefault="00D15737" w:rsidP="004D518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40</w:t>
            </w:r>
          </w:p>
        </w:tc>
      </w:tr>
      <w:tr w:rsidR="000E3FC0" w:rsidRPr="00820B39" w14:paraId="1011AF28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1C0157D6" w14:textId="77777777" w:rsidR="000E3FC0" w:rsidRPr="00820B39" w:rsidRDefault="000E3FC0" w:rsidP="004D518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2E274AEE" w14:textId="77777777" w:rsidR="000E3FC0" w:rsidRPr="00820B39" w:rsidRDefault="000E3FC0" w:rsidP="004D518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820B39">
              <w:rPr>
                <w:rFonts w:asciiTheme="minorHAnsi" w:hAnsiTheme="minorHAnsi" w:cstheme="minorHAnsi"/>
                <w:bCs/>
              </w:rPr>
              <w:t>Czytanie wskazanej literatury</w:t>
            </w:r>
          </w:p>
        </w:tc>
        <w:tc>
          <w:tcPr>
            <w:tcW w:w="4307" w:type="dxa"/>
            <w:vAlign w:val="center"/>
          </w:tcPr>
          <w:p w14:paraId="3691E7B2" w14:textId="7BC57CDC" w:rsidR="000E3FC0" w:rsidRPr="00820B39" w:rsidRDefault="004D5182" w:rsidP="004D518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820B39" w14:paraId="05AE95C7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526770CE" w14:textId="77777777" w:rsidR="000E3FC0" w:rsidRPr="00820B39" w:rsidRDefault="000E3FC0" w:rsidP="004D518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69DF7CA0" w14:textId="77777777" w:rsidR="000E3FC0" w:rsidRPr="00820B39" w:rsidRDefault="000E3FC0" w:rsidP="004D518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820B39">
              <w:rPr>
                <w:rFonts w:asciiTheme="minorHAnsi" w:hAnsiTheme="minorHAnsi" w:cstheme="minorHAnsi"/>
                <w:bCs/>
              </w:rPr>
              <w:t>Przygotowanie</w:t>
            </w:r>
            <w:r w:rsidR="00CD3B51" w:rsidRPr="00820B39">
              <w:rPr>
                <w:rFonts w:asciiTheme="minorHAnsi" w:hAnsiTheme="minorHAnsi" w:cstheme="minorHAnsi"/>
                <w:bCs/>
              </w:rPr>
              <w:t xml:space="preserve"> pracy pisemnej,</w:t>
            </w:r>
            <w:r w:rsidRPr="00820B39">
              <w:rPr>
                <w:rFonts w:asciiTheme="minorHAnsi" w:hAnsiTheme="minorHAnsi" w:cstheme="minorHAnsi"/>
                <w:bCs/>
              </w:rPr>
              <w:t xml:space="preserve"> raportu</w:t>
            </w:r>
            <w:r w:rsidR="009705BC" w:rsidRPr="00820B39">
              <w:rPr>
                <w:rFonts w:asciiTheme="minorHAnsi" w:hAnsiTheme="minorHAnsi" w:cstheme="minorHAnsi"/>
                <w:bCs/>
              </w:rPr>
              <w:t xml:space="preserve">, prezentacji, demonstracji, </w:t>
            </w:r>
            <w:r w:rsidR="00CD3B51" w:rsidRPr="00820B39">
              <w:rPr>
                <w:rFonts w:asciiTheme="minorHAnsi" w:hAnsiTheme="minorHAnsi" w:cstheme="minorHAnsi"/>
                <w:bCs/>
              </w:rPr>
              <w:t xml:space="preserve">itp. </w:t>
            </w:r>
          </w:p>
        </w:tc>
        <w:tc>
          <w:tcPr>
            <w:tcW w:w="4307" w:type="dxa"/>
            <w:vAlign w:val="center"/>
          </w:tcPr>
          <w:p w14:paraId="7CBEED82" w14:textId="4CE9E8E4" w:rsidR="000E3FC0" w:rsidRPr="00820B39" w:rsidRDefault="004D5182" w:rsidP="004D518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820B39" w14:paraId="0B180F8E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6E36661F" w14:textId="77777777" w:rsidR="000E3FC0" w:rsidRPr="00820B39" w:rsidRDefault="000E3FC0" w:rsidP="004D518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5F7FD862" w14:textId="77777777" w:rsidR="000E3FC0" w:rsidRPr="00820B39" w:rsidRDefault="000E3FC0" w:rsidP="004D518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820B39">
              <w:rPr>
                <w:rFonts w:asciiTheme="minorHAnsi" w:hAnsiTheme="minorHAnsi" w:cstheme="minorHAnsi"/>
                <w:bCs/>
              </w:rPr>
              <w:t>Przygotowanie projektu</w:t>
            </w:r>
          </w:p>
        </w:tc>
        <w:tc>
          <w:tcPr>
            <w:tcW w:w="4307" w:type="dxa"/>
            <w:vAlign w:val="center"/>
          </w:tcPr>
          <w:p w14:paraId="38645DC7" w14:textId="21CAAD68" w:rsidR="000E3FC0" w:rsidRPr="00820B39" w:rsidRDefault="004D5182" w:rsidP="004D518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820B39" w14:paraId="41908F5F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135E58C4" w14:textId="77777777" w:rsidR="000E3FC0" w:rsidRPr="00820B39" w:rsidRDefault="000E3FC0" w:rsidP="004D518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40F6902C" w14:textId="77777777" w:rsidR="000E3FC0" w:rsidRPr="00820B39" w:rsidRDefault="00052782" w:rsidP="004D518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820B39">
              <w:rPr>
                <w:rFonts w:asciiTheme="minorHAnsi" w:hAnsiTheme="minorHAnsi" w:cstheme="minorHAnsi"/>
                <w:bCs/>
              </w:rPr>
              <w:t>Przygotowanie pracy semestralnej</w:t>
            </w:r>
          </w:p>
        </w:tc>
        <w:tc>
          <w:tcPr>
            <w:tcW w:w="4307" w:type="dxa"/>
            <w:vAlign w:val="center"/>
          </w:tcPr>
          <w:p w14:paraId="62EBF9A1" w14:textId="67E2438C" w:rsidR="000E3FC0" w:rsidRPr="00820B39" w:rsidRDefault="004D5182" w:rsidP="004D518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820B39" w14:paraId="4FF190C8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0C6C2CD5" w14:textId="77777777" w:rsidR="000E3FC0" w:rsidRPr="00820B39" w:rsidRDefault="000E3FC0" w:rsidP="004D518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536692ED" w14:textId="77777777" w:rsidR="000E3FC0" w:rsidRPr="00820B39" w:rsidRDefault="00052782" w:rsidP="004D518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820B39">
              <w:rPr>
                <w:rFonts w:asciiTheme="minorHAnsi" w:hAnsiTheme="minorHAnsi" w:cstheme="minorHAnsi"/>
                <w:bCs/>
              </w:rPr>
              <w:t>Przygotowanie do egzaminu / zaliczenia</w:t>
            </w:r>
          </w:p>
        </w:tc>
        <w:tc>
          <w:tcPr>
            <w:tcW w:w="4307" w:type="dxa"/>
            <w:vAlign w:val="center"/>
          </w:tcPr>
          <w:p w14:paraId="5007C906" w14:textId="77777777" w:rsidR="000E3FC0" w:rsidRPr="00820B39" w:rsidRDefault="00D15737" w:rsidP="004D518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2</w:t>
            </w:r>
            <w:r w:rsidR="001D6ABA" w:rsidRPr="00820B39">
              <w:rPr>
                <w:rFonts w:asciiTheme="minorHAnsi" w:hAnsiTheme="minorHAnsi" w:cstheme="minorHAnsi"/>
              </w:rPr>
              <w:t>0</w:t>
            </w:r>
          </w:p>
        </w:tc>
      </w:tr>
      <w:tr w:rsidR="000E3FC0" w:rsidRPr="00820B39" w14:paraId="32C25528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709E88E4" w14:textId="77777777" w:rsidR="000E3FC0" w:rsidRPr="00820B39" w:rsidRDefault="000E3FC0" w:rsidP="004D518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13E40567" w14:textId="77777777" w:rsidR="000E3FC0" w:rsidRPr="00820B39" w:rsidRDefault="00FB09EB" w:rsidP="004D518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820B39">
              <w:rPr>
                <w:rFonts w:asciiTheme="minorHAnsi" w:hAnsiTheme="minorHAnsi" w:cstheme="minorHAnsi"/>
              </w:rPr>
              <w:t>Inne (jakie?) -</w:t>
            </w:r>
          </w:p>
        </w:tc>
        <w:tc>
          <w:tcPr>
            <w:tcW w:w="4307" w:type="dxa"/>
            <w:vAlign w:val="center"/>
          </w:tcPr>
          <w:p w14:paraId="508C98E9" w14:textId="17182BE8" w:rsidR="000E3FC0" w:rsidRPr="00820B39" w:rsidRDefault="004D5182" w:rsidP="004D518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820B39" w14:paraId="6BE2BB99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779F8E76" w14:textId="77777777" w:rsidR="000E3FC0" w:rsidRPr="00820B39" w:rsidRDefault="000E3FC0" w:rsidP="004D518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4C6E8F68" w14:textId="77777777" w:rsidR="000E3FC0" w:rsidRPr="00820B39" w:rsidRDefault="00FB09EB" w:rsidP="004D518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820B39">
              <w:rPr>
                <w:rFonts w:asciiTheme="minorHAnsi" w:hAnsiTheme="minorHAnsi" w:cstheme="minorHAnsi"/>
                <w:bCs/>
              </w:rPr>
              <w:t>…</w:t>
            </w:r>
          </w:p>
        </w:tc>
        <w:tc>
          <w:tcPr>
            <w:tcW w:w="4307" w:type="dxa"/>
            <w:vAlign w:val="center"/>
          </w:tcPr>
          <w:p w14:paraId="7818863E" w14:textId="17185326" w:rsidR="000E3FC0" w:rsidRPr="00820B39" w:rsidRDefault="004D5182" w:rsidP="004D518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820B39" w14:paraId="0DF3C096" w14:textId="77777777" w:rsidTr="003712F2">
        <w:trPr>
          <w:trHeight w:val="407"/>
        </w:trPr>
        <w:tc>
          <w:tcPr>
            <w:tcW w:w="5049" w:type="dxa"/>
            <w:gridSpan w:val="2"/>
            <w:vAlign w:val="center"/>
          </w:tcPr>
          <w:p w14:paraId="3D4B2727" w14:textId="77777777" w:rsidR="000E3FC0" w:rsidRPr="00820B39" w:rsidRDefault="000E3FC0" w:rsidP="004D518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820B39">
              <w:rPr>
                <w:rFonts w:asciiTheme="minorHAnsi" w:hAnsiTheme="minorHAnsi" w:cstheme="minorHAnsi"/>
                <w:bCs/>
                <w:color w:val="000000"/>
              </w:rPr>
              <w:t>SUMA GODZIN</w:t>
            </w:r>
          </w:p>
        </w:tc>
        <w:tc>
          <w:tcPr>
            <w:tcW w:w="4307" w:type="dxa"/>
            <w:vAlign w:val="center"/>
          </w:tcPr>
          <w:p w14:paraId="6CC8039C" w14:textId="77777777" w:rsidR="000E3FC0" w:rsidRPr="00820B39" w:rsidRDefault="00D15737" w:rsidP="004D518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120</w:t>
            </w:r>
          </w:p>
        </w:tc>
      </w:tr>
      <w:tr w:rsidR="000E3FC0" w:rsidRPr="00820B39" w14:paraId="2621B50A" w14:textId="77777777" w:rsidTr="003712F2">
        <w:trPr>
          <w:trHeight w:val="573"/>
        </w:trPr>
        <w:tc>
          <w:tcPr>
            <w:tcW w:w="5049" w:type="dxa"/>
            <w:gridSpan w:val="2"/>
            <w:vAlign w:val="center"/>
          </w:tcPr>
          <w:p w14:paraId="03CA0BA9" w14:textId="77777777" w:rsidR="000E3FC0" w:rsidRPr="00820B39" w:rsidRDefault="000E3FC0" w:rsidP="004D518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820B39">
              <w:rPr>
                <w:rFonts w:asciiTheme="minorHAnsi" w:hAnsiTheme="minorHAnsi" w:cstheme="minorHAnsi"/>
                <w:bCs/>
                <w:color w:val="000000"/>
              </w:rPr>
              <w:t>LICZBA PUNKTÓW ECTS DLA ZAJĘĆ/PRZEDMIOTU</w:t>
            </w:r>
          </w:p>
        </w:tc>
        <w:tc>
          <w:tcPr>
            <w:tcW w:w="4307" w:type="dxa"/>
            <w:vAlign w:val="center"/>
          </w:tcPr>
          <w:p w14:paraId="78941E47" w14:textId="77777777" w:rsidR="000E3FC0" w:rsidRPr="00820B39" w:rsidRDefault="008D44A9" w:rsidP="004D5182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5</w:t>
            </w:r>
          </w:p>
        </w:tc>
      </w:tr>
      <w:tr w:rsidR="005D64CD" w:rsidRPr="00820B39" w14:paraId="6B3625A3" w14:textId="77777777" w:rsidTr="003712F2">
        <w:trPr>
          <w:trHeight w:val="275"/>
        </w:trPr>
        <w:tc>
          <w:tcPr>
            <w:tcW w:w="935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F07D11E" w14:textId="77777777" w:rsidR="00650E93" w:rsidRPr="00820B39" w:rsidRDefault="00650E93" w:rsidP="004D5182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24F9368C" w14:textId="77777777" w:rsidR="00DD6FBD" w:rsidRPr="00820B39" w:rsidRDefault="00466BBA" w:rsidP="004D5182">
      <w:pPr>
        <w:pStyle w:val="Akapitzlist"/>
        <w:spacing w:after="0"/>
        <w:ind w:left="426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 xml:space="preserve">4. </w:t>
      </w:r>
      <w:r w:rsidR="00EE619D" w:rsidRPr="00820B39">
        <w:rPr>
          <w:rFonts w:asciiTheme="minorHAnsi" w:hAnsiTheme="minorHAnsi" w:cstheme="minorHAnsi"/>
        </w:rPr>
        <w:t xml:space="preserve">Kryteria oceniania wg skali </w:t>
      </w:r>
      <w:r w:rsidR="00F6773C" w:rsidRPr="00820B39">
        <w:rPr>
          <w:rFonts w:asciiTheme="minorHAnsi" w:hAnsiTheme="minorHAnsi" w:cstheme="minorHAnsi"/>
        </w:rPr>
        <w:t>stosowanej w UAM</w:t>
      </w:r>
      <w:r w:rsidR="00EE619D" w:rsidRPr="00820B39">
        <w:rPr>
          <w:rFonts w:asciiTheme="minorHAnsi" w:hAnsiTheme="minorHAnsi" w:cstheme="minorHAnsi"/>
        </w:rPr>
        <w:t>:</w:t>
      </w:r>
    </w:p>
    <w:p w14:paraId="36E83051" w14:textId="77777777" w:rsidR="00082DF3" w:rsidRPr="00820B39" w:rsidRDefault="00082DF3" w:rsidP="004D5182">
      <w:pPr>
        <w:pStyle w:val="Akapitzlist"/>
        <w:spacing w:after="0"/>
        <w:ind w:left="0"/>
        <w:rPr>
          <w:rFonts w:asciiTheme="minorHAnsi" w:hAnsiTheme="minorHAnsi" w:cstheme="minorHAnsi"/>
          <w:bCs/>
        </w:rPr>
      </w:pPr>
      <w:r w:rsidRPr="00820B39">
        <w:rPr>
          <w:rFonts w:asciiTheme="minorHAnsi" w:hAnsiTheme="minorHAnsi" w:cstheme="minorHAnsi"/>
          <w:bCs/>
        </w:rPr>
        <w:t>Podstawowe kryteria:</w:t>
      </w:r>
    </w:p>
    <w:p w14:paraId="52E74FED" w14:textId="6AEA46A5" w:rsidR="00082DF3" w:rsidRPr="00820B39" w:rsidRDefault="00082DF3" w:rsidP="004D5182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>regularne uczestnictwo w zajęciach</w:t>
      </w:r>
      <w:r w:rsidR="00AF765F" w:rsidRPr="00820B39">
        <w:rPr>
          <w:rFonts w:asciiTheme="minorHAnsi" w:hAnsiTheme="minorHAnsi" w:cstheme="minorHAnsi"/>
        </w:rPr>
        <w:t>, prowadzonych stacjonarnie lub zdalnie</w:t>
      </w:r>
      <w:r w:rsidRPr="00820B39">
        <w:rPr>
          <w:rFonts w:asciiTheme="minorHAnsi" w:hAnsiTheme="minorHAnsi" w:cstheme="minorHAnsi"/>
        </w:rPr>
        <w:t>;</w:t>
      </w:r>
    </w:p>
    <w:p w14:paraId="786C68B8" w14:textId="06362319" w:rsidR="00082DF3" w:rsidRPr="00820B39" w:rsidRDefault="00082DF3" w:rsidP="004D5182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>aktywny udział i zaangażowanie w trakcie zajęć</w:t>
      </w:r>
      <w:r w:rsidR="00AF765F" w:rsidRPr="00820B39">
        <w:rPr>
          <w:rFonts w:asciiTheme="minorHAnsi" w:hAnsiTheme="minorHAnsi" w:cstheme="minorHAnsi"/>
        </w:rPr>
        <w:t>, prowadzonych stacjonarnie lub zdalnie;</w:t>
      </w:r>
    </w:p>
    <w:p w14:paraId="14A074D1" w14:textId="78C5CBE5" w:rsidR="00082DF3" w:rsidRPr="00820B39" w:rsidRDefault="00082DF3" w:rsidP="004D5182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>uzyskanie ocen pozytywnych z wszystkich testów cząstkowych</w:t>
      </w:r>
      <w:r w:rsidR="00AF765F" w:rsidRPr="00820B39">
        <w:rPr>
          <w:rFonts w:asciiTheme="minorHAnsi" w:hAnsiTheme="minorHAnsi" w:cstheme="minorHAnsi"/>
        </w:rPr>
        <w:t>, przeprowadzonych stacjonarnie lub zdalnie;</w:t>
      </w:r>
    </w:p>
    <w:p w14:paraId="791C4B63" w14:textId="0DC33C7B" w:rsidR="00082DF3" w:rsidRPr="00820B39" w:rsidRDefault="00082DF3" w:rsidP="004D5182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</w:rPr>
      </w:pPr>
      <w:r w:rsidRPr="00820B39">
        <w:rPr>
          <w:rFonts w:asciiTheme="minorHAnsi" w:hAnsiTheme="minorHAnsi" w:cstheme="minorHAnsi"/>
        </w:rPr>
        <w:t>uzyskanie oceny pozytywnej z pisemnego egzaminu końcowego</w:t>
      </w:r>
      <w:r w:rsidR="00AF765F" w:rsidRPr="00820B39">
        <w:rPr>
          <w:rFonts w:asciiTheme="minorHAnsi" w:hAnsiTheme="minorHAnsi" w:cstheme="minorHAnsi"/>
        </w:rPr>
        <w:t>, przeprowadzonego stacjonarnie lub zdalnie</w:t>
      </w:r>
      <w:r w:rsidRPr="00820B39">
        <w:rPr>
          <w:rFonts w:asciiTheme="minorHAnsi" w:hAnsiTheme="minorHAnsi" w:cstheme="minorHAnsi"/>
        </w:rPr>
        <w:t>.</w:t>
      </w:r>
    </w:p>
    <w:p w14:paraId="6F8BD81B" w14:textId="77777777" w:rsidR="00082DF3" w:rsidRPr="00820B39" w:rsidRDefault="00082DF3" w:rsidP="004D5182">
      <w:pPr>
        <w:spacing w:after="0"/>
        <w:ind w:left="284" w:hanging="284"/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082DF3" w:rsidRPr="00820B39" w14:paraId="057A3A3D" w14:textId="77777777" w:rsidTr="001D62E6">
        <w:tc>
          <w:tcPr>
            <w:tcW w:w="2802" w:type="dxa"/>
            <w:shd w:val="clear" w:color="auto" w:fill="auto"/>
            <w:vAlign w:val="center"/>
          </w:tcPr>
          <w:p w14:paraId="6632D969" w14:textId="77777777" w:rsidR="00082DF3" w:rsidRPr="00820B39" w:rsidRDefault="00082DF3" w:rsidP="004D5182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Theme="minorHAnsi" w:hAnsiTheme="minorHAnsi" w:cstheme="minorHAnsi"/>
                <w:b/>
              </w:rPr>
              <w:t>Skala ocen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7347A71C" w14:textId="77777777" w:rsidR="00082DF3" w:rsidRPr="00820B39" w:rsidRDefault="00082DF3" w:rsidP="004D5182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20B39">
              <w:rPr>
                <w:rFonts w:asciiTheme="minorHAnsi" w:hAnsiTheme="minorHAnsi" w:cstheme="minorHAnsi"/>
                <w:b/>
              </w:rPr>
              <w:t>Kryteria oceniania</w:t>
            </w:r>
          </w:p>
        </w:tc>
      </w:tr>
      <w:tr w:rsidR="004D5182" w:rsidRPr="00820B39" w14:paraId="2D23E89C" w14:textId="77777777" w:rsidTr="0043000F">
        <w:trPr>
          <w:trHeight w:val="267"/>
        </w:trPr>
        <w:tc>
          <w:tcPr>
            <w:tcW w:w="2802" w:type="dxa"/>
            <w:shd w:val="clear" w:color="auto" w:fill="auto"/>
            <w:vAlign w:val="center"/>
          </w:tcPr>
          <w:p w14:paraId="77159A2D" w14:textId="77777777" w:rsidR="004D5182" w:rsidRPr="00820B39" w:rsidRDefault="004D5182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bardzo dobry (</w:t>
            </w:r>
            <w:proofErr w:type="spellStart"/>
            <w:r w:rsidRPr="00820B39">
              <w:rPr>
                <w:rFonts w:asciiTheme="minorHAnsi" w:hAnsiTheme="minorHAnsi" w:cstheme="minorHAnsi"/>
              </w:rPr>
              <w:t>bdb</w:t>
            </w:r>
            <w:proofErr w:type="spellEnd"/>
            <w:r w:rsidRPr="00820B39">
              <w:rPr>
                <w:rFonts w:asciiTheme="minorHAnsi" w:hAnsiTheme="minorHAnsi" w:cstheme="minorHAnsi"/>
              </w:rPr>
              <w:t>; 5,0):</w:t>
            </w:r>
          </w:p>
        </w:tc>
        <w:tc>
          <w:tcPr>
            <w:tcW w:w="6410" w:type="dxa"/>
            <w:shd w:val="clear" w:color="auto" w:fill="auto"/>
          </w:tcPr>
          <w:p w14:paraId="4CB81156" w14:textId="193295FF" w:rsidR="004D5182" w:rsidRPr="00820B39" w:rsidRDefault="004D5182" w:rsidP="004D5182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820B39">
              <w:rPr>
                <w:rFonts w:asciiTheme="minorHAnsi" w:hAnsiTheme="minorHAnsi" w:cstheme="minorHAnsi"/>
                <w:shd w:val="clear" w:color="auto" w:fill="FFFFFF"/>
              </w:rPr>
              <w:t xml:space="preserve">zakładane efekty uczenia się zostały uzyskane, z ewentualnymi pojedynczymi nieścisłościami, które nie mają znaczenia dla osiągnięcia poszczególnych efektów; </w:t>
            </w:r>
          </w:p>
        </w:tc>
      </w:tr>
      <w:tr w:rsidR="004D5182" w:rsidRPr="00820B39" w14:paraId="6DC8CF18" w14:textId="77777777" w:rsidTr="0043000F">
        <w:tc>
          <w:tcPr>
            <w:tcW w:w="2802" w:type="dxa"/>
            <w:shd w:val="clear" w:color="auto" w:fill="auto"/>
            <w:vAlign w:val="center"/>
          </w:tcPr>
          <w:p w14:paraId="325A7315" w14:textId="77777777" w:rsidR="004D5182" w:rsidRPr="00820B39" w:rsidRDefault="004D5182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dobry plus (+</w:t>
            </w:r>
            <w:proofErr w:type="spellStart"/>
            <w:r w:rsidRPr="00820B39">
              <w:rPr>
                <w:rFonts w:asciiTheme="minorHAnsi" w:hAnsiTheme="minorHAnsi" w:cstheme="minorHAnsi"/>
              </w:rPr>
              <w:t>db</w:t>
            </w:r>
            <w:proofErr w:type="spellEnd"/>
            <w:r w:rsidRPr="00820B39">
              <w:rPr>
                <w:rFonts w:asciiTheme="minorHAnsi" w:hAnsiTheme="minorHAnsi" w:cstheme="minorHAnsi"/>
              </w:rPr>
              <w:t>; 4,5):</w:t>
            </w:r>
          </w:p>
        </w:tc>
        <w:tc>
          <w:tcPr>
            <w:tcW w:w="6410" w:type="dxa"/>
            <w:shd w:val="clear" w:color="auto" w:fill="auto"/>
          </w:tcPr>
          <w:p w14:paraId="103A90E8" w14:textId="5A9BFFD2" w:rsidR="004D5182" w:rsidRPr="00820B39" w:rsidRDefault="004D5182" w:rsidP="004D5182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820B39">
              <w:rPr>
                <w:rFonts w:asciiTheme="minorHAnsi" w:hAnsiTheme="minorHAnsi" w:cstheme="minorHAnsi"/>
              </w:rPr>
              <w:t xml:space="preserve">zakładane efekty uczenia się zostały uzyskane z nielicznymi błędami; </w:t>
            </w:r>
          </w:p>
        </w:tc>
      </w:tr>
      <w:tr w:rsidR="004D5182" w:rsidRPr="00820B39" w14:paraId="1E839565" w14:textId="77777777" w:rsidTr="0043000F">
        <w:tc>
          <w:tcPr>
            <w:tcW w:w="2802" w:type="dxa"/>
            <w:shd w:val="clear" w:color="auto" w:fill="auto"/>
            <w:vAlign w:val="center"/>
          </w:tcPr>
          <w:p w14:paraId="14AAAF9D" w14:textId="77777777" w:rsidR="004D5182" w:rsidRPr="00820B39" w:rsidRDefault="004D5182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lastRenderedPageBreak/>
              <w:t>dobry (</w:t>
            </w:r>
            <w:proofErr w:type="spellStart"/>
            <w:r w:rsidRPr="00820B39">
              <w:rPr>
                <w:rFonts w:asciiTheme="minorHAnsi" w:hAnsiTheme="minorHAnsi" w:cstheme="minorHAnsi"/>
              </w:rPr>
              <w:t>db</w:t>
            </w:r>
            <w:proofErr w:type="spellEnd"/>
            <w:r w:rsidRPr="00820B39">
              <w:rPr>
                <w:rFonts w:asciiTheme="minorHAnsi" w:hAnsiTheme="minorHAnsi" w:cstheme="minorHAnsi"/>
              </w:rPr>
              <w:t>; 4,0):</w:t>
            </w:r>
          </w:p>
        </w:tc>
        <w:tc>
          <w:tcPr>
            <w:tcW w:w="6410" w:type="dxa"/>
            <w:shd w:val="clear" w:color="auto" w:fill="auto"/>
          </w:tcPr>
          <w:p w14:paraId="64579AC0" w14:textId="229C5C0E" w:rsidR="004D5182" w:rsidRPr="00820B39" w:rsidRDefault="004D5182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 xml:space="preserve">zakładane efekty uczenia się zostały uzyskane z szeregiem błędów i/lub pojedynczych braków; </w:t>
            </w:r>
          </w:p>
        </w:tc>
      </w:tr>
      <w:tr w:rsidR="004D5182" w:rsidRPr="00820B39" w14:paraId="29160F4A" w14:textId="77777777" w:rsidTr="0043000F">
        <w:tc>
          <w:tcPr>
            <w:tcW w:w="2802" w:type="dxa"/>
            <w:shd w:val="clear" w:color="auto" w:fill="auto"/>
            <w:vAlign w:val="center"/>
          </w:tcPr>
          <w:p w14:paraId="0CF28143" w14:textId="77777777" w:rsidR="004D5182" w:rsidRPr="00820B39" w:rsidRDefault="004D5182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dostateczny plus (+</w:t>
            </w:r>
            <w:proofErr w:type="spellStart"/>
            <w:r w:rsidRPr="00820B39">
              <w:rPr>
                <w:rFonts w:asciiTheme="minorHAnsi" w:hAnsiTheme="minorHAnsi" w:cstheme="minorHAnsi"/>
              </w:rPr>
              <w:t>dst</w:t>
            </w:r>
            <w:proofErr w:type="spellEnd"/>
            <w:r w:rsidRPr="00820B39">
              <w:rPr>
                <w:rFonts w:asciiTheme="minorHAnsi" w:hAnsiTheme="minorHAnsi" w:cstheme="minorHAnsi"/>
              </w:rPr>
              <w:t>; 3,5):</w:t>
            </w:r>
          </w:p>
        </w:tc>
        <w:tc>
          <w:tcPr>
            <w:tcW w:w="6410" w:type="dxa"/>
            <w:shd w:val="clear" w:color="auto" w:fill="auto"/>
          </w:tcPr>
          <w:p w14:paraId="75337559" w14:textId="63F62CE9" w:rsidR="004D5182" w:rsidRPr="00820B39" w:rsidRDefault="004D5182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 xml:space="preserve">zakładane efekty uczenia się zostały uzyskane z szeregiem błędów i/lub brakami; </w:t>
            </w:r>
          </w:p>
        </w:tc>
      </w:tr>
      <w:tr w:rsidR="004D5182" w:rsidRPr="00820B39" w14:paraId="033703D3" w14:textId="77777777" w:rsidTr="0043000F">
        <w:tc>
          <w:tcPr>
            <w:tcW w:w="2802" w:type="dxa"/>
            <w:shd w:val="clear" w:color="auto" w:fill="auto"/>
            <w:vAlign w:val="center"/>
          </w:tcPr>
          <w:p w14:paraId="780CE180" w14:textId="77777777" w:rsidR="004D5182" w:rsidRPr="00820B39" w:rsidRDefault="004D5182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dostateczny (</w:t>
            </w:r>
            <w:proofErr w:type="spellStart"/>
            <w:r w:rsidRPr="00820B39">
              <w:rPr>
                <w:rFonts w:asciiTheme="minorHAnsi" w:hAnsiTheme="minorHAnsi" w:cstheme="minorHAnsi"/>
              </w:rPr>
              <w:t>dst</w:t>
            </w:r>
            <w:proofErr w:type="spellEnd"/>
            <w:r w:rsidRPr="00820B39">
              <w:rPr>
                <w:rFonts w:asciiTheme="minorHAnsi" w:hAnsiTheme="minorHAnsi" w:cstheme="minorHAnsi"/>
              </w:rPr>
              <w:t>; 3,0):</w:t>
            </w:r>
          </w:p>
        </w:tc>
        <w:tc>
          <w:tcPr>
            <w:tcW w:w="6410" w:type="dxa"/>
            <w:shd w:val="clear" w:color="auto" w:fill="auto"/>
          </w:tcPr>
          <w:p w14:paraId="13021411" w14:textId="25FC312E" w:rsidR="004D5182" w:rsidRPr="00820B39" w:rsidRDefault="004D5182" w:rsidP="004D5182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820B39">
              <w:rPr>
                <w:rFonts w:asciiTheme="minorHAnsi" w:hAnsiTheme="minorHAnsi" w:cstheme="minorHAnsi"/>
                <w:shd w:val="clear" w:color="auto" w:fill="FFFFFF"/>
              </w:rPr>
              <w:t xml:space="preserve">zakładane efekty uczenia się zostały uzyskane z dużymi błędami i/lub brakami; </w:t>
            </w:r>
          </w:p>
        </w:tc>
      </w:tr>
      <w:tr w:rsidR="004D5182" w:rsidRPr="004D5182" w14:paraId="4F02F68F" w14:textId="77777777" w:rsidTr="0043000F">
        <w:trPr>
          <w:trHeight w:val="42"/>
        </w:trPr>
        <w:tc>
          <w:tcPr>
            <w:tcW w:w="2802" w:type="dxa"/>
            <w:shd w:val="clear" w:color="auto" w:fill="auto"/>
            <w:vAlign w:val="center"/>
          </w:tcPr>
          <w:p w14:paraId="4BEE9640" w14:textId="77777777" w:rsidR="004D5182" w:rsidRPr="00820B39" w:rsidRDefault="004D5182" w:rsidP="004D5182">
            <w:pPr>
              <w:spacing w:after="0"/>
              <w:rPr>
                <w:rFonts w:asciiTheme="minorHAnsi" w:hAnsiTheme="minorHAnsi" w:cstheme="minorHAnsi"/>
              </w:rPr>
            </w:pPr>
            <w:r w:rsidRPr="00820B39">
              <w:rPr>
                <w:rFonts w:asciiTheme="minorHAnsi" w:hAnsiTheme="minorHAnsi" w:cstheme="minorHAnsi"/>
              </w:rPr>
              <w:t>niedostateczny (</w:t>
            </w:r>
            <w:proofErr w:type="spellStart"/>
            <w:r w:rsidRPr="00820B39">
              <w:rPr>
                <w:rFonts w:asciiTheme="minorHAnsi" w:hAnsiTheme="minorHAnsi" w:cstheme="minorHAnsi"/>
              </w:rPr>
              <w:t>ndst</w:t>
            </w:r>
            <w:proofErr w:type="spellEnd"/>
            <w:r w:rsidRPr="00820B39">
              <w:rPr>
                <w:rFonts w:asciiTheme="minorHAnsi" w:hAnsiTheme="minorHAnsi" w:cstheme="minorHAnsi"/>
              </w:rPr>
              <w:t>; 2,0):</w:t>
            </w:r>
          </w:p>
        </w:tc>
        <w:tc>
          <w:tcPr>
            <w:tcW w:w="6410" w:type="dxa"/>
            <w:shd w:val="clear" w:color="auto" w:fill="auto"/>
          </w:tcPr>
          <w:p w14:paraId="4F4B0E39" w14:textId="6EE891F7" w:rsidR="004D5182" w:rsidRPr="004D5182" w:rsidRDefault="004D5182" w:rsidP="004D5182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820B39">
              <w:rPr>
                <w:rFonts w:asciiTheme="minorHAnsi" w:hAnsiTheme="minorHAnsi" w:cstheme="minorHAnsi"/>
                <w:shd w:val="clear" w:color="auto" w:fill="FFFFFF"/>
              </w:rPr>
              <w:t>zakładane efekty uczenia się nie zostały uzyskane.</w:t>
            </w:r>
            <w:r w:rsidRPr="00C12819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</w:p>
        </w:tc>
      </w:tr>
    </w:tbl>
    <w:p w14:paraId="2613E9C1" w14:textId="77777777" w:rsidR="00082DF3" w:rsidRPr="004D5182" w:rsidRDefault="00082DF3" w:rsidP="004D5182">
      <w:pPr>
        <w:spacing w:after="0"/>
        <w:ind w:left="284" w:hanging="284"/>
        <w:rPr>
          <w:rFonts w:asciiTheme="minorHAnsi" w:hAnsiTheme="minorHAnsi" w:cstheme="minorHAnsi"/>
        </w:rPr>
      </w:pPr>
    </w:p>
    <w:sectPr w:rsidR="00082DF3" w:rsidRPr="004D5182" w:rsidSect="00456F98">
      <w:footerReference w:type="default" r:id="rId11"/>
      <w:pgSz w:w="11906" w:h="16838"/>
      <w:pgMar w:top="1304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E7CE4" w14:textId="77777777" w:rsidR="00125D42" w:rsidRDefault="00125D42" w:rsidP="00706156">
      <w:pPr>
        <w:spacing w:after="0" w:line="240" w:lineRule="auto"/>
      </w:pPr>
      <w:r>
        <w:separator/>
      </w:r>
    </w:p>
  </w:endnote>
  <w:endnote w:type="continuationSeparator" w:id="0">
    <w:p w14:paraId="23A8B3B7" w14:textId="77777777" w:rsidR="00125D42" w:rsidRDefault="00125D42" w:rsidP="0070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45541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075C4ADA" w14:textId="77777777" w:rsidR="007E353F" w:rsidRPr="00456F98" w:rsidRDefault="007E353F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456F98">
          <w:rPr>
            <w:rFonts w:ascii="Arial" w:hAnsi="Arial" w:cs="Arial"/>
            <w:sz w:val="16"/>
            <w:szCs w:val="16"/>
          </w:rPr>
          <w:fldChar w:fldCharType="begin"/>
        </w:r>
        <w:r w:rsidRPr="00456F98">
          <w:rPr>
            <w:rFonts w:ascii="Arial" w:hAnsi="Arial" w:cs="Arial"/>
            <w:sz w:val="16"/>
            <w:szCs w:val="16"/>
          </w:rPr>
          <w:instrText>PAGE   \* MERGEFORMAT</w:instrText>
        </w:r>
        <w:r w:rsidRPr="00456F98">
          <w:rPr>
            <w:rFonts w:ascii="Arial" w:hAnsi="Arial" w:cs="Arial"/>
            <w:sz w:val="16"/>
            <w:szCs w:val="16"/>
          </w:rPr>
          <w:fldChar w:fldCharType="separate"/>
        </w:r>
        <w:r w:rsidR="008D44A9">
          <w:rPr>
            <w:rFonts w:ascii="Arial" w:hAnsi="Arial" w:cs="Arial"/>
            <w:noProof/>
            <w:sz w:val="16"/>
            <w:szCs w:val="16"/>
          </w:rPr>
          <w:t>4</w:t>
        </w:r>
        <w:r w:rsidRPr="00456F9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7D3BEE8F" w14:textId="77777777" w:rsidR="007E353F" w:rsidRDefault="007E35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2D8B00" w14:textId="77777777" w:rsidR="00125D42" w:rsidRDefault="00125D42" w:rsidP="00706156">
      <w:pPr>
        <w:spacing w:after="0" w:line="240" w:lineRule="auto"/>
      </w:pPr>
      <w:r>
        <w:separator/>
      </w:r>
    </w:p>
  </w:footnote>
  <w:footnote w:type="continuationSeparator" w:id="0">
    <w:p w14:paraId="46797C33" w14:textId="77777777" w:rsidR="00125D42" w:rsidRDefault="00125D42" w:rsidP="00706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297C23"/>
    <w:multiLevelType w:val="hybridMultilevel"/>
    <w:tmpl w:val="B1A0D612"/>
    <w:lvl w:ilvl="0" w:tplc="80DE22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2C7842"/>
    <w:multiLevelType w:val="hybridMultilevel"/>
    <w:tmpl w:val="803E4EDA"/>
    <w:lvl w:ilvl="0" w:tplc="3522D46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7F6552E"/>
    <w:multiLevelType w:val="hybridMultilevel"/>
    <w:tmpl w:val="0220DE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F2DB9"/>
    <w:multiLevelType w:val="hybridMultilevel"/>
    <w:tmpl w:val="B4582690"/>
    <w:lvl w:ilvl="0" w:tplc="FFFFFFFF">
      <w:start w:val="1"/>
      <w:numFmt w:val="decimal"/>
      <w:lvlText w:val="%1."/>
      <w:lvlJc w:val="left"/>
      <w:pPr>
        <w:ind w:left="1428" w:hanging="72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E307E40"/>
    <w:multiLevelType w:val="multilevel"/>
    <w:tmpl w:val="3FB45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1F34957"/>
    <w:multiLevelType w:val="hybridMultilevel"/>
    <w:tmpl w:val="DA9E6A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86D9E"/>
    <w:multiLevelType w:val="hybridMultilevel"/>
    <w:tmpl w:val="24B228D0"/>
    <w:lvl w:ilvl="0" w:tplc="CF7C5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46C25F7"/>
    <w:multiLevelType w:val="hybridMultilevel"/>
    <w:tmpl w:val="5C687244"/>
    <w:lvl w:ilvl="0" w:tplc="736A32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3A81DD0"/>
    <w:multiLevelType w:val="hybridMultilevel"/>
    <w:tmpl w:val="E0F01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74367B"/>
    <w:multiLevelType w:val="hybridMultilevel"/>
    <w:tmpl w:val="9F38BB8A"/>
    <w:lvl w:ilvl="0" w:tplc="9F283E14">
      <w:start w:val="1"/>
      <w:numFmt w:val="bullet"/>
      <w:lvlText w:val="‒"/>
      <w:lvlJc w:val="left"/>
      <w:pPr>
        <w:ind w:left="1713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79E47058"/>
    <w:multiLevelType w:val="hybridMultilevel"/>
    <w:tmpl w:val="7D3E0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374C0"/>
    <w:multiLevelType w:val="hybridMultilevel"/>
    <w:tmpl w:val="A15A6756"/>
    <w:lvl w:ilvl="0" w:tplc="BAE8E3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048D78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1"/>
  </w:num>
  <w:num w:numId="5">
    <w:abstractNumId w:val="1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8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6FBD"/>
    <w:rsid w:val="000140A2"/>
    <w:rsid w:val="00015AE0"/>
    <w:rsid w:val="000203F6"/>
    <w:rsid w:val="00033FF0"/>
    <w:rsid w:val="00035525"/>
    <w:rsid w:val="00035689"/>
    <w:rsid w:val="0004162E"/>
    <w:rsid w:val="00045193"/>
    <w:rsid w:val="00052782"/>
    <w:rsid w:val="000645AB"/>
    <w:rsid w:val="000662A3"/>
    <w:rsid w:val="00066B97"/>
    <w:rsid w:val="000677A3"/>
    <w:rsid w:val="00073397"/>
    <w:rsid w:val="00074D97"/>
    <w:rsid w:val="000760AA"/>
    <w:rsid w:val="00082DF3"/>
    <w:rsid w:val="000838CB"/>
    <w:rsid w:val="00092E98"/>
    <w:rsid w:val="0009605F"/>
    <w:rsid w:val="000A22D6"/>
    <w:rsid w:val="000A48B4"/>
    <w:rsid w:val="000C3E67"/>
    <w:rsid w:val="000C4BAC"/>
    <w:rsid w:val="000D41B5"/>
    <w:rsid w:val="000E3FC0"/>
    <w:rsid w:val="000F67B1"/>
    <w:rsid w:val="001007BC"/>
    <w:rsid w:val="001126F1"/>
    <w:rsid w:val="00125D42"/>
    <w:rsid w:val="00127483"/>
    <w:rsid w:val="00130532"/>
    <w:rsid w:val="00136D20"/>
    <w:rsid w:val="00151A6B"/>
    <w:rsid w:val="00151F18"/>
    <w:rsid w:val="00154939"/>
    <w:rsid w:val="0016696C"/>
    <w:rsid w:val="00167D53"/>
    <w:rsid w:val="00175471"/>
    <w:rsid w:val="00183E01"/>
    <w:rsid w:val="00184475"/>
    <w:rsid w:val="001A7A79"/>
    <w:rsid w:val="001B0E8C"/>
    <w:rsid w:val="001C206D"/>
    <w:rsid w:val="001C4119"/>
    <w:rsid w:val="001C5B74"/>
    <w:rsid w:val="001C63A6"/>
    <w:rsid w:val="001D551E"/>
    <w:rsid w:val="001D62E6"/>
    <w:rsid w:val="001D6ABA"/>
    <w:rsid w:val="00204DD6"/>
    <w:rsid w:val="00210932"/>
    <w:rsid w:val="00227D66"/>
    <w:rsid w:val="00243AF6"/>
    <w:rsid w:val="00282AE3"/>
    <w:rsid w:val="00285A6C"/>
    <w:rsid w:val="002A00F5"/>
    <w:rsid w:val="002A1154"/>
    <w:rsid w:val="002C7327"/>
    <w:rsid w:val="002E7274"/>
    <w:rsid w:val="00306BA6"/>
    <w:rsid w:val="00310A7C"/>
    <w:rsid w:val="00356220"/>
    <w:rsid w:val="003712F2"/>
    <w:rsid w:val="00374419"/>
    <w:rsid w:val="00380A8D"/>
    <w:rsid w:val="00382A60"/>
    <w:rsid w:val="00384146"/>
    <w:rsid w:val="003A3B1A"/>
    <w:rsid w:val="003B4573"/>
    <w:rsid w:val="003D6E2D"/>
    <w:rsid w:val="003E6B74"/>
    <w:rsid w:val="003E787F"/>
    <w:rsid w:val="003F3D60"/>
    <w:rsid w:val="003F46A5"/>
    <w:rsid w:val="0041373D"/>
    <w:rsid w:val="00415537"/>
    <w:rsid w:val="004259FC"/>
    <w:rsid w:val="00425A90"/>
    <w:rsid w:val="0042752D"/>
    <w:rsid w:val="00427589"/>
    <w:rsid w:val="004457B2"/>
    <w:rsid w:val="0045173C"/>
    <w:rsid w:val="00456F98"/>
    <w:rsid w:val="00466BBA"/>
    <w:rsid w:val="0047402E"/>
    <w:rsid w:val="00475E7D"/>
    <w:rsid w:val="004772A1"/>
    <w:rsid w:val="004B501B"/>
    <w:rsid w:val="004D5182"/>
    <w:rsid w:val="004F3287"/>
    <w:rsid w:val="00500A39"/>
    <w:rsid w:val="0050501D"/>
    <w:rsid w:val="005079B9"/>
    <w:rsid w:val="00507CDD"/>
    <w:rsid w:val="00523276"/>
    <w:rsid w:val="00525138"/>
    <w:rsid w:val="00530A3A"/>
    <w:rsid w:val="00586B02"/>
    <w:rsid w:val="005960A9"/>
    <w:rsid w:val="005A451E"/>
    <w:rsid w:val="005B5557"/>
    <w:rsid w:val="005D063A"/>
    <w:rsid w:val="005D64CD"/>
    <w:rsid w:val="005E0F2C"/>
    <w:rsid w:val="005E44FC"/>
    <w:rsid w:val="005E4D19"/>
    <w:rsid w:val="005F586B"/>
    <w:rsid w:val="00611B47"/>
    <w:rsid w:val="00624251"/>
    <w:rsid w:val="00625E18"/>
    <w:rsid w:val="00634705"/>
    <w:rsid w:val="00636ADF"/>
    <w:rsid w:val="00641B0C"/>
    <w:rsid w:val="006451AE"/>
    <w:rsid w:val="00650E93"/>
    <w:rsid w:val="00664AA8"/>
    <w:rsid w:val="00680C84"/>
    <w:rsid w:val="006828E2"/>
    <w:rsid w:val="006A144C"/>
    <w:rsid w:val="006B2877"/>
    <w:rsid w:val="006B4D26"/>
    <w:rsid w:val="006D4C37"/>
    <w:rsid w:val="006E1464"/>
    <w:rsid w:val="006E4F73"/>
    <w:rsid w:val="006E7B6D"/>
    <w:rsid w:val="006F2905"/>
    <w:rsid w:val="006F415E"/>
    <w:rsid w:val="00706036"/>
    <w:rsid w:val="00706156"/>
    <w:rsid w:val="007141DE"/>
    <w:rsid w:val="0071707C"/>
    <w:rsid w:val="00722B89"/>
    <w:rsid w:val="00744BD8"/>
    <w:rsid w:val="007544F8"/>
    <w:rsid w:val="0076027F"/>
    <w:rsid w:val="007709DC"/>
    <w:rsid w:val="007A0729"/>
    <w:rsid w:val="007A0EB2"/>
    <w:rsid w:val="007A77C3"/>
    <w:rsid w:val="007C2483"/>
    <w:rsid w:val="007C4B90"/>
    <w:rsid w:val="007E06A1"/>
    <w:rsid w:val="007E353F"/>
    <w:rsid w:val="007F3ACB"/>
    <w:rsid w:val="00807365"/>
    <w:rsid w:val="008204E0"/>
    <w:rsid w:val="00820B39"/>
    <w:rsid w:val="008303DD"/>
    <w:rsid w:val="00834140"/>
    <w:rsid w:val="008415E5"/>
    <w:rsid w:val="00844A07"/>
    <w:rsid w:val="00844CEE"/>
    <w:rsid w:val="00865FA5"/>
    <w:rsid w:val="00873068"/>
    <w:rsid w:val="0088096C"/>
    <w:rsid w:val="008C0DE4"/>
    <w:rsid w:val="008D44A9"/>
    <w:rsid w:val="008D5FB4"/>
    <w:rsid w:val="008E5336"/>
    <w:rsid w:val="00904ADC"/>
    <w:rsid w:val="009300E5"/>
    <w:rsid w:val="009553FA"/>
    <w:rsid w:val="00955FCE"/>
    <w:rsid w:val="00956EE8"/>
    <w:rsid w:val="009705BC"/>
    <w:rsid w:val="00995259"/>
    <w:rsid w:val="009A22BB"/>
    <w:rsid w:val="009A23C8"/>
    <w:rsid w:val="009B53DC"/>
    <w:rsid w:val="009D09ED"/>
    <w:rsid w:val="009D5186"/>
    <w:rsid w:val="009E0545"/>
    <w:rsid w:val="009E493A"/>
    <w:rsid w:val="009F16F2"/>
    <w:rsid w:val="00A01F2A"/>
    <w:rsid w:val="00A10212"/>
    <w:rsid w:val="00A200F5"/>
    <w:rsid w:val="00A35849"/>
    <w:rsid w:val="00A424C5"/>
    <w:rsid w:val="00A570E3"/>
    <w:rsid w:val="00A643B5"/>
    <w:rsid w:val="00A64432"/>
    <w:rsid w:val="00A74137"/>
    <w:rsid w:val="00A8164E"/>
    <w:rsid w:val="00A90926"/>
    <w:rsid w:val="00A94120"/>
    <w:rsid w:val="00AA3934"/>
    <w:rsid w:val="00AB099D"/>
    <w:rsid w:val="00AB2F0F"/>
    <w:rsid w:val="00AB2FA7"/>
    <w:rsid w:val="00AB641C"/>
    <w:rsid w:val="00AC51BE"/>
    <w:rsid w:val="00AC6085"/>
    <w:rsid w:val="00AD2FFC"/>
    <w:rsid w:val="00AE29B6"/>
    <w:rsid w:val="00AF765F"/>
    <w:rsid w:val="00B275A1"/>
    <w:rsid w:val="00B30F2E"/>
    <w:rsid w:val="00B43339"/>
    <w:rsid w:val="00B51620"/>
    <w:rsid w:val="00B54C91"/>
    <w:rsid w:val="00B5705A"/>
    <w:rsid w:val="00B57F2B"/>
    <w:rsid w:val="00B71EB6"/>
    <w:rsid w:val="00B769C8"/>
    <w:rsid w:val="00B83349"/>
    <w:rsid w:val="00B83AE7"/>
    <w:rsid w:val="00B970EA"/>
    <w:rsid w:val="00BA0E5F"/>
    <w:rsid w:val="00BD151F"/>
    <w:rsid w:val="00C12C54"/>
    <w:rsid w:val="00C365FB"/>
    <w:rsid w:val="00C42F2A"/>
    <w:rsid w:val="00C44D1D"/>
    <w:rsid w:val="00C45D4E"/>
    <w:rsid w:val="00C6005D"/>
    <w:rsid w:val="00C71133"/>
    <w:rsid w:val="00C729D0"/>
    <w:rsid w:val="00C77978"/>
    <w:rsid w:val="00C8029C"/>
    <w:rsid w:val="00CC420E"/>
    <w:rsid w:val="00CC66B2"/>
    <w:rsid w:val="00CD298C"/>
    <w:rsid w:val="00CD3B51"/>
    <w:rsid w:val="00CE1492"/>
    <w:rsid w:val="00CF3C2B"/>
    <w:rsid w:val="00D15737"/>
    <w:rsid w:val="00D16797"/>
    <w:rsid w:val="00D3465A"/>
    <w:rsid w:val="00D50B6F"/>
    <w:rsid w:val="00D634F6"/>
    <w:rsid w:val="00D737C1"/>
    <w:rsid w:val="00D80C11"/>
    <w:rsid w:val="00D82B17"/>
    <w:rsid w:val="00D97A16"/>
    <w:rsid w:val="00DA5A77"/>
    <w:rsid w:val="00DC2634"/>
    <w:rsid w:val="00DC4848"/>
    <w:rsid w:val="00DD49DE"/>
    <w:rsid w:val="00DD6FBD"/>
    <w:rsid w:val="00DE4D06"/>
    <w:rsid w:val="00E00878"/>
    <w:rsid w:val="00E01748"/>
    <w:rsid w:val="00E03060"/>
    <w:rsid w:val="00E055E2"/>
    <w:rsid w:val="00E278E4"/>
    <w:rsid w:val="00E27F4A"/>
    <w:rsid w:val="00E31AA7"/>
    <w:rsid w:val="00E34912"/>
    <w:rsid w:val="00E443E1"/>
    <w:rsid w:val="00E61B62"/>
    <w:rsid w:val="00E62C99"/>
    <w:rsid w:val="00EA0748"/>
    <w:rsid w:val="00EC679D"/>
    <w:rsid w:val="00ED1560"/>
    <w:rsid w:val="00ED7958"/>
    <w:rsid w:val="00EE619D"/>
    <w:rsid w:val="00EE6D93"/>
    <w:rsid w:val="00EF4E4D"/>
    <w:rsid w:val="00F4649E"/>
    <w:rsid w:val="00F57624"/>
    <w:rsid w:val="00F6318C"/>
    <w:rsid w:val="00F6773C"/>
    <w:rsid w:val="00F725EB"/>
    <w:rsid w:val="00F80B67"/>
    <w:rsid w:val="00FA1D5A"/>
    <w:rsid w:val="00FA231F"/>
    <w:rsid w:val="00FB09EB"/>
    <w:rsid w:val="00FB10EA"/>
    <w:rsid w:val="00FC4FC9"/>
    <w:rsid w:val="00FE144F"/>
    <w:rsid w:val="17C0F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603F6"/>
  <w15:docId w15:val="{FC0C5FDD-4013-42D3-81D8-10465FAB4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FBD"/>
    <w:rPr>
      <w:rFonts w:ascii="Calibri" w:eastAsia="Calibri" w:hAnsi="Calibri" w:cs="Times New Roman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77A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77A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77A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77A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77A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77A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77A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77A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77A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77A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77A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677A3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77A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77A3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77A3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77A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0677A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677A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77A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677A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0677A3"/>
    <w:rPr>
      <w:b/>
      <w:bCs/>
    </w:rPr>
  </w:style>
  <w:style w:type="character" w:styleId="Uwydatnienie">
    <w:name w:val="Emphasis"/>
    <w:uiPriority w:val="20"/>
    <w:qFormat/>
    <w:rsid w:val="000677A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qFormat/>
    <w:rsid w:val="000677A3"/>
    <w:pPr>
      <w:spacing w:after="0" w:line="240" w:lineRule="auto"/>
    </w:pPr>
  </w:style>
  <w:style w:type="paragraph" w:styleId="Akapitzlist">
    <w:name w:val="List Paragraph"/>
    <w:basedOn w:val="Normalny"/>
    <w:qFormat/>
    <w:rsid w:val="000677A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0677A3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0677A3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77A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77A3"/>
    <w:rPr>
      <w:b/>
      <w:bCs/>
      <w:i/>
      <w:iCs/>
    </w:rPr>
  </w:style>
  <w:style w:type="character" w:styleId="Wyrnieniedelikatne">
    <w:name w:val="Subtle Emphasis"/>
    <w:uiPriority w:val="19"/>
    <w:qFormat/>
    <w:rsid w:val="000677A3"/>
    <w:rPr>
      <w:i/>
      <w:iCs/>
    </w:rPr>
  </w:style>
  <w:style w:type="character" w:styleId="Wyrnienieintensywne">
    <w:name w:val="Intense Emphasis"/>
    <w:uiPriority w:val="21"/>
    <w:qFormat/>
    <w:rsid w:val="000677A3"/>
    <w:rPr>
      <w:b/>
      <w:bCs/>
    </w:rPr>
  </w:style>
  <w:style w:type="character" w:styleId="Odwoaniedelikatne">
    <w:name w:val="Subtle Reference"/>
    <w:uiPriority w:val="31"/>
    <w:qFormat/>
    <w:rsid w:val="000677A3"/>
    <w:rPr>
      <w:smallCaps/>
    </w:rPr>
  </w:style>
  <w:style w:type="character" w:styleId="Odwoanieintensywne">
    <w:name w:val="Intense Reference"/>
    <w:uiPriority w:val="32"/>
    <w:qFormat/>
    <w:rsid w:val="000677A3"/>
    <w:rPr>
      <w:smallCaps/>
      <w:spacing w:val="5"/>
      <w:u w:val="single"/>
    </w:rPr>
  </w:style>
  <w:style w:type="character" w:styleId="Tytuksiki">
    <w:name w:val="Book Title"/>
    <w:uiPriority w:val="33"/>
    <w:qFormat/>
    <w:rsid w:val="000677A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677A3"/>
    <w:pPr>
      <w:outlineLvl w:val="9"/>
    </w:pPr>
  </w:style>
  <w:style w:type="paragraph" w:styleId="NormalnyWeb">
    <w:name w:val="Normal (Web)"/>
    <w:basedOn w:val="Normalny"/>
    <w:unhideWhenUsed/>
    <w:rsid w:val="00DD6F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6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FBD"/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D20"/>
    <w:rPr>
      <w:rFonts w:ascii="Tahoma" w:eastAsia="Calibri" w:hAnsi="Tahoma" w:cs="Tahoma"/>
      <w:sz w:val="16"/>
      <w:szCs w:val="16"/>
      <w:lang w:val="pl-PL" w:bidi="ar-SA"/>
    </w:rPr>
  </w:style>
  <w:style w:type="table" w:styleId="Tabela-Siatka">
    <w:name w:val="Table Grid"/>
    <w:basedOn w:val="Standardowy"/>
    <w:uiPriority w:val="59"/>
    <w:rsid w:val="00641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140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0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0A2"/>
    <w:rPr>
      <w:rFonts w:ascii="Calibri" w:eastAsia="Calibri" w:hAnsi="Calibri" w:cs="Times New Roman"/>
      <w:sz w:val="20"/>
      <w:szCs w:val="20"/>
      <w:lang w:val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0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0A2"/>
    <w:rPr>
      <w:rFonts w:ascii="Calibri" w:eastAsia="Calibri" w:hAnsi="Calibri" w:cs="Times New Roman"/>
      <w:b/>
      <w:bCs/>
      <w:sz w:val="20"/>
      <w:szCs w:val="20"/>
      <w:lang w:val="pl-PL" w:bidi="ar-SA"/>
    </w:rPr>
  </w:style>
  <w:style w:type="paragraph" w:styleId="Nagwek">
    <w:name w:val="header"/>
    <w:basedOn w:val="Normalny"/>
    <w:link w:val="NagwekZnak"/>
    <w:uiPriority w:val="99"/>
    <w:unhideWhenUsed/>
    <w:rsid w:val="00E34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912"/>
    <w:rPr>
      <w:rFonts w:ascii="Calibri" w:eastAsia="Calibri" w:hAnsi="Calibri" w:cs="Times New Roman"/>
      <w:lang w:val="pl-PL" w:bidi="ar-SA"/>
    </w:rPr>
  </w:style>
  <w:style w:type="character" w:styleId="Hipercze">
    <w:name w:val="Hyperlink"/>
    <w:basedOn w:val="Domylnaczcionkaakapitu"/>
    <w:uiPriority w:val="99"/>
    <w:unhideWhenUsed/>
    <w:rsid w:val="002A00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9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BCA3EF3FF3E244ADBCC58859D18AAF" ma:contentTypeVersion="8" ma:contentTypeDescription="Utwórz nowy dokument." ma:contentTypeScope="" ma:versionID="c102083cea99828021d5f3e6280c7044">
  <xsd:schema xmlns:xsd="http://www.w3.org/2001/XMLSchema" xmlns:xs="http://www.w3.org/2001/XMLSchema" xmlns:p="http://schemas.microsoft.com/office/2006/metadata/properties" xmlns:ns2="1005aca1-8894-4a39-81b4-2de66ffca862" targetNamespace="http://schemas.microsoft.com/office/2006/metadata/properties" ma:root="true" ma:fieldsID="3ba6bc266f11449c7970909126a638c5" ns2:_="">
    <xsd:import namespace="1005aca1-8894-4a39-81b4-2de66ffca8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aca1-8894-4a39-81b4-2de66ffca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A6CC3-1132-4FB6-BEF3-AF3736D40F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B7E5CA-AA7E-4C25-8377-259157B977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3917C6-4915-408E-AF74-683BF2185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aca1-8894-4a39-81b4-2de66ffca8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9FB52C-5F90-4ABD-A75A-4FE0E70CB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1477</Words>
  <Characters>8866</Characters>
  <Application>Microsoft Office Word</Application>
  <DocSecurity>0</DocSecurity>
  <Lines>73</Lines>
  <Paragraphs>20</Paragraphs>
  <ScaleCrop>false</ScaleCrop>
  <Company>Twoja nazwa firmy</Company>
  <LinksUpToDate>false</LinksUpToDate>
  <CharactersWithSpaces>10323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Kornatowski</dc:creator>
  <cp:lastModifiedBy>Piotr</cp:lastModifiedBy>
  <cp:revision>11</cp:revision>
  <cp:lastPrinted>2018-05-09T10:22:00Z</cp:lastPrinted>
  <dcterms:created xsi:type="dcterms:W3CDTF">2020-03-15T20:39:00Z</dcterms:created>
  <dcterms:modified xsi:type="dcterms:W3CDTF">2020-10-04T09:42:00Z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0x01010027BCA3EF3FF3E244ADBCC58859D18AAF</vt:lpwstr>
  </property>
</Properties>
</file>